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2B" w:rsidRDefault="000D4A2B" w:rsidP="000D4A2B">
      <w:pPr>
        <w:tabs>
          <w:tab w:val="left" w:pos="12333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Муниципальное бюджетное общеобразовательное учреждение</w:t>
      </w:r>
    </w:p>
    <w:p w:rsidR="000D4A2B" w:rsidRDefault="000D4A2B" w:rsidP="000D4A2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Тацинская средняя общеобразовательная школа №3</w:t>
      </w:r>
    </w:p>
    <w:p w:rsidR="000D4A2B" w:rsidRDefault="000D4A2B" w:rsidP="000D4A2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D4A2B" w:rsidRDefault="000D4A2B" w:rsidP="000D4A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«Утверждаю»</w:t>
      </w:r>
    </w:p>
    <w:p w:rsidR="00611931" w:rsidRDefault="000D4A2B" w:rsidP="000D4A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МБОУ </w:t>
      </w:r>
    </w:p>
    <w:p w:rsidR="000D4A2B" w:rsidRDefault="000D4A2B" w:rsidP="000D4A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11931">
        <w:rPr>
          <w:rFonts w:ascii="Times New Roman" w:eastAsia="Times New Roman" w:hAnsi="Times New Roman"/>
          <w:sz w:val="28"/>
          <w:szCs w:val="28"/>
          <w:lang w:eastAsia="ru-RU"/>
        </w:rPr>
        <w:t xml:space="preserve">ацинская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СОШ №3</w:t>
      </w:r>
    </w:p>
    <w:p w:rsidR="000D4A2B" w:rsidRDefault="007B5D94" w:rsidP="000D4A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от </w:t>
      </w:r>
      <w:r w:rsidRPr="00D0559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05593" w:rsidRPr="00D0559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D4A2B">
        <w:rPr>
          <w:rFonts w:ascii="Times New Roman" w:eastAsia="Times New Roman" w:hAnsi="Times New Roman"/>
          <w:sz w:val="28"/>
          <w:szCs w:val="28"/>
          <w:lang w:eastAsia="ru-RU"/>
        </w:rPr>
        <w:t>08.201</w:t>
      </w:r>
      <w:r w:rsidR="0026205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4A2B">
        <w:rPr>
          <w:rFonts w:ascii="Times New Roman" w:eastAsia="Times New Roman" w:hAnsi="Times New Roman"/>
          <w:sz w:val="28"/>
          <w:szCs w:val="28"/>
          <w:lang w:eastAsia="ru-RU"/>
        </w:rPr>
        <w:t>г №</w:t>
      </w:r>
      <w:r w:rsidR="006C3794" w:rsidRPr="00D0559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D05593" w:rsidRPr="00D0559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D4A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4A2B" w:rsidRDefault="000D4A2B" w:rsidP="000D4A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_____________В.Н.Мирнов</w:t>
      </w:r>
    </w:p>
    <w:p w:rsidR="000D4A2B" w:rsidRDefault="000D4A2B" w:rsidP="000D4A2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D4A2B" w:rsidRDefault="000D4A2B" w:rsidP="000D4A2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6205A" w:rsidRDefault="0026205A" w:rsidP="000D4A2B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0D4A2B" w:rsidRDefault="000D4A2B" w:rsidP="000D4A2B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РАБОЧАЯ ПРОГРАММА</w:t>
      </w:r>
    </w:p>
    <w:p w:rsidR="000D4A2B" w:rsidRPr="0026205A" w:rsidRDefault="00AA3949" w:rsidP="00AA3949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u w:val="single"/>
          <w:lang w:eastAsia="ru-RU"/>
        </w:rPr>
      </w:pPr>
      <w:r w:rsidRPr="0026205A">
        <w:rPr>
          <w:rFonts w:ascii="Times New Roman" w:eastAsia="Times New Roman" w:hAnsi="Times New Roman"/>
          <w:sz w:val="36"/>
          <w:szCs w:val="36"/>
          <w:lang w:eastAsia="ru-RU"/>
        </w:rPr>
        <w:t>п</w:t>
      </w:r>
      <w:r w:rsidR="007B5D94" w:rsidRPr="0026205A">
        <w:rPr>
          <w:rFonts w:ascii="Times New Roman" w:eastAsia="Times New Roman" w:hAnsi="Times New Roman"/>
          <w:sz w:val="36"/>
          <w:szCs w:val="36"/>
          <w:lang w:eastAsia="ru-RU"/>
        </w:rPr>
        <w:t>о</w:t>
      </w:r>
      <w:r w:rsidRPr="0026205A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0D4A2B" w:rsidRPr="0026205A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>математике</w:t>
      </w:r>
    </w:p>
    <w:p w:rsidR="0026205A" w:rsidRDefault="0026205A" w:rsidP="00AA39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A2B" w:rsidRDefault="000D4A2B" w:rsidP="000D4A2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Уровень общего образования (класс)</w:t>
      </w:r>
      <w:r w:rsidR="00B8682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основн</w:t>
      </w:r>
      <w:r w:rsidR="00B8682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ое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обще</w:t>
      </w:r>
      <w:r w:rsidR="00B8682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ее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образовани</w:t>
      </w:r>
      <w:r w:rsidR="00B8682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 5 классе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0D4A2B" w:rsidRDefault="000D4A2B" w:rsidP="000D4A2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D4A2B" w:rsidRDefault="000D4A2B" w:rsidP="000D4A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часов __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5ч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_в неделю, за год _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17</w:t>
      </w:r>
      <w:r w:rsidR="006661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_час.</w:t>
      </w:r>
    </w:p>
    <w:p w:rsidR="000D4A2B" w:rsidRDefault="007B5D94" w:rsidP="007B5D9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     </w:t>
      </w:r>
      <w:r w:rsidR="000D4A2B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Митрофанова </w:t>
      </w:r>
      <w:r w:rsidR="0026205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Наталья </w:t>
      </w:r>
      <w:r w:rsidR="0026205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Владимировна</w:t>
      </w:r>
      <w:r w:rsidR="000D4A2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0D4A2B" w:rsidRDefault="001D6FF0" w:rsidP="000D4A2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Рабочая  программа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соответствует требованиям ФГОС, разработана  к учебно-методическим комплексам </w:t>
      </w:r>
      <w:r>
        <w:rPr>
          <w:rFonts w:ascii="Times New Roman" w:hAnsi="Times New Roman"/>
          <w:sz w:val="28"/>
          <w:szCs w:val="28"/>
          <w:u w:val="single"/>
        </w:rPr>
        <w:t xml:space="preserve"> «Сферы» по математике  для 5-6 классов издательства «Просвещение», с учетом требований к оснащению образовательного процесса в соответствии с содержанием наполнения учебных процессов федерального государственного образовательного стандарта основного общего образования, по учебнику : Математика. Арифметика. Геометрия. 5 класс: учебник для общеобразовательных учреждений Е.А Бунимович, Г В Дорофеев и др ., «Просвещение» 2014г. и адаптирована для детей с ограниченными возможностями  здоровья (для детей с ЗПР)</w:t>
      </w:r>
    </w:p>
    <w:p w:rsidR="000D4A2B" w:rsidRDefault="000D4A2B" w:rsidP="000D4A2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B5D94" w:rsidRDefault="000D4A2B" w:rsidP="000D4A2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D05593" w:rsidRDefault="00D05593" w:rsidP="007B5D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A2B" w:rsidRDefault="000D4A2B" w:rsidP="007B5D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Ст. Тацинская</w:t>
      </w:r>
    </w:p>
    <w:p w:rsidR="000D4A2B" w:rsidRPr="000D4A2B" w:rsidRDefault="000D4A2B" w:rsidP="000D4A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26205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 w:rsidR="0026205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уч.г.</w:t>
      </w:r>
    </w:p>
    <w:p w:rsidR="000D4A2B" w:rsidRDefault="000D4A2B" w:rsidP="00AA39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B6056E">
        <w:rPr>
          <w:rFonts w:ascii="Times New Roman" w:hAnsi="Times New Roman"/>
          <w:b/>
          <w:sz w:val="24"/>
          <w:szCs w:val="24"/>
        </w:rPr>
        <w:t>Личностные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605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</w:t>
      </w:r>
      <w:r w:rsidRPr="00B6056E">
        <w:rPr>
          <w:rFonts w:ascii="Times New Roman" w:hAnsi="Times New Roman"/>
          <w:b/>
          <w:sz w:val="24"/>
          <w:szCs w:val="24"/>
        </w:rPr>
        <w:t>етапредметные</w:t>
      </w:r>
      <w:r>
        <w:rPr>
          <w:rFonts w:ascii="Times New Roman" w:hAnsi="Times New Roman"/>
          <w:b/>
          <w:sz w:val="24"/>
          <w:szCs w:val="24"/>
        </w:rPr>
        <w:t>, п</w:t>
      </w:r>
      <w:r w:rsidRPr="00E71D9A">
        <w:rPr>
          <w:rFonts w:ascii="Times New Roman" w:hAnsi="Times New Roman"/>
          <w:b/>
          <w:sz w:val="24"/>
          <w:szCs w:val="24"/>
        </w:rPr>
        <w:t>редметные</w:t>
      </w:r>
      <w:r w:rsidRPr="00B605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</w:t>
      </w:r>
      <w:r w:rsidRPr="00B6056E">
        <w:rPr>
          <w:rFonts w:ascii="Times New Roman" w:hAnsi="Times New Roman"/>
          <w:b/>
          <w:sz w:val="24"/>
          <w:szCs w:val="24"/>
        </w:rPr>
        <w:t>езультаты изучения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математика</w:t>
      </w:r>
    </w:p>
    <w:p w:rsidR="000D4A2B" w:rsidRDefault="000D4A2B" w:rsidP="000D4A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056E">
        <w:rPr>
          <w:rFonts w:ascii="Times New Roman" w:hAnsi="Times New Roman"/>
          <w:b/>
          <w:sz w:val="24"/>
          <w:szCs w:val="24"/>
        </w:rPr>
        <w:t>Личностные:</w:t>
      </w:r>
    </w:p>
    <w:p w:rsidR="00B21303" w:rsidRPr="00B6056E" w:rsidRDefault="00B21303" w:rsidP="000D4A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D4A2B" w:rsidRPr="00B6056E" w:rsidRDefault="000D4A2B" w:rsidP="000D4A2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знакомство с фактами, иллюстрирующими важные этапы  развития математики (изобретение десятичной нумерации, обыкновенных дробей; происхождение геометрии из практических потребностей людей);</w:t>
      </w:r>
    </w:p>
    <w:p w:rsidR="000D4A2B" w:rsidRPr="00B6056E" w:rsidRDefault="000D4A2B" w:rsidP="000D4A2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0D4A2B" w:rsidRPr="00B6056E" w:rsidRDefault="000D4A2B" w:rsidP="000D4A2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на математический и наоборот.</w:t>
      </w:r>
    </w:p>
    <w:p w:rsidR="000D4A2B" w:rsidRDefault="000D4A2B" w:rsidP="000D4A2B">
      <w:pPr>
        <w:pStyle w:val="a3"/>
        <w:spacing w:after="0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56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D4A2B" w:rsidRPr="00B6056E" w:rsidRDefault="000D4A2B" w:rsidP="000D4A2B">
      <w:pPr>
        <w:pStyle w:val="a3"/>
        <w:spacing w:after="0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E71D9A"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D4A2B" w:rsidRPr="00952CEA" w:rsidRDefault="000D4A2B" w:rsidP="000D4A2B">
      <w:pPr>
        <w:pStyle w:val="a3"/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1)</w:t>
      </w:r>
      <w:r w:rsidRPr="00952CEA">
        <w:rPr>
          <w:rFonts w:ascii="Times New Roman" w:hAnsi="Times New Roman" w:cs="Times New Roman"/>
          <w:sz w:val="24"/>
          <w:szCs w:val="24"/>
        </w:rP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0D4A2B" w:rsidRPr="00B6056E" w:rsidRDefault="000D4A2B" w:rsidP="000D4A2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:rsidR="000D4A2B" w:rsidRPr="00B6056E" w:rsidRDefault="000D4A2B" w:rsidP="000D4A2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умение проводить рассуждения, опираясь на изученные определения, свойства, признаки; распознавать верные и неверные утверждения; иллюстрировать примерами изученные</w:t>
      </w:r>
      <w:r>
        <w:rPr>
          <w:rFonts w:ascii="Times New Roman" w:hAnsi="Times New Roman" w:cs="Times New Roman"/>
          <w:sz w:val="24"/>
          <w:szCs w:val="24"/>
        </w:rPr>
        <w:t xml:space="preserve"> понятия и факты.</w:t>
      </w:r>
    </w:p>
    <w:p w:rsidR="000D4A2B" w:rsidRPr="00B6056E" w:rsidRDefault="000D4A2B" w:rsidP="000D4A2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Умение действовать  в соответствии  с предложенным алгоритмом.</w:t>
      </w:r>
    </w:p>
    <w:p w:rsidR="000D4A2B" w:rsidRPr="00B6056E" w:rsidRDefault="000D4A2B" w:rsidP="000D4A2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применение приёмов самоконтроля при решении учебных  задач;</w:t>
      </w:r>
    </w:p>
    <w:p w:rsidR="000D4A2B" w:rsidRPr="00B6056E" w:rsidRDefault="000D4A2B" w:rsidP="000D4A2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умение видеть математическую задачу в несложных практических ситуациях.</w:t>
      </w:r>
    </w:p>
    <w:p w:rsidR="00B21303" w:rsidRDefault="00B21303" w:rsidP="000D4A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D4A2B" w:rsidRDefault="000D4A2B" w:rsidP="000D4A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71D9A">
        <w:rPr>
          <w:rFonts w:ascii="Times New Roman" w:hAnsi="Times New Roman"/>
          <w:b/>
          <w:sz w:val="24"/>
          <w:szCs w:val="24"/>
        </w:rPr>
        <w:t>Предметные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21303" w:rsidRPr="00E71D9A" w:rsidRDefault="00B21303" w:rsidP="000D4A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D4A2B" w:rsidRPr="00B6056E" w:rsidRDefault="000D4A2B" w:rsidP="000D4A2B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0D4A2B" w:rsidRPr="00B6056E" w:rsidRDefault="000D4A2B" w:rsidP="000D4A2B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владение навыками вычислений с натуральными числ</w:t>
      </w:r>
      <w:r>
        <w:rPr>
          <w:rFonts w:ascii="Times New Roman" w:hAnsi="Times New Roman" w:cs="Times New Roman"/>
          <w:sz w:val="24"/>
          <w:szCs w:val="24"/>
        </w:rPr>
        <w:t>ами, обыкновенными  дробями</w:t>
      </w:r>
    </w:p>
    <w:p w:rsidR="000D4A2B" w:rsidRPr="00B6056E" w:rsidRDefault="000D4A2B" w:rsidP="000D4A2B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умение решать текстовые задачи арифметическим способом, используя различные стратегии и способы рассуждения;</w:t>
      </w:r>
    </w:p>
    <w:p w:rsidR="000D4A2B" w:rsidRPr="00B6056E" w:rsidRDefault="000D4A2B" w:rsidP="000D4A2B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0D4A2B" w:rsidRPr="00B6056E" w:rsidRDefault="000D4A2B" w:rsidP="000D4A2B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приобретение опыта измерения длин отрезков, величин углов, вычисления площадей и объёмов; понимание идеи измерение длин площадей, объёмов;</w:t>
      </w:r>
    </w:p>
    <w:p w:rsidR="000D4A2B" w:rsidRPr="00B6056E" w:rsidRDefault="000D4A2B" w:rsidP="000D4A2B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знакомство с идеями равенства фигур, симметрии; умение распознавать и изображать равные и симметричные фигуры;</w:t>
      </w:r>
    </w:p>
    <w:p w:rsidR="000D4A2B" w:rsidRPr="007B1355" w:rsidRDefault="000D4A2B" w:rsidP="000D4A2B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умение проводить несложн</w:t>
      </w:r>
      <w:r>
        <w:rPr>
          <w:rFonts w:ascii="Times New Roman" w:hAnsi="Times New Roman" w:cs="Times New Roman"/>
          <w:sz w:val="24"/>
          <w:szCs w:val="24"/>
        </w:rPr>
        <w:t>ые практические расчёты</w:t>
      </w:r>
    </w:p>
    <w:p w:rsidR="000D4A2B" w:rsidRPr="00B6056E" w:rsidRDefault="000D4A2B" w:rsidP="000D4A2B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lastRenderedPageBreak/>
        <w:t>понимание и использование информации, представленной в форме таблиц, столбчатой и круговой диаграммы;</w:t>
      </w:r>
    </w:p>
    <w:p w:rsidR="001E41C8" w:rsidRDefault="000D4A2B" w:rsidP="00E85474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умение решать простейшие комбинаторные задачи перебором возможных вариантов</w:t>
      </w:r>
    </w:p>
    <w:p w:rsidR="003522D8" w:rsidRDefault="003522D8" w:rsidP="003522D8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753BE" w:rsidRPr="003753BE" w:rsidRDefault="003753BE" w:rsidP="007B5D94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b/>
          <w:sz w:val="24"/>
          <w:szCs w:val="24"/>
        </w:rPr>
        <w:t>Содержание  учебного предмета</w:t>
      </w:r>
      <w:r w:rsidR="000133D9">
        <w:rPr>
          <w:rFonts w:ascii="Times New Roman" w:hAnsi="Times New Roman"/>
          <w:b/>
          <w:sz w:val="24"/>
          <w:szCs w:val="24"/>
        </w:rPr>
        <w:t xml:space="preserve"> математика в 5 классе</w:t>
      </w:r>
    </w:p>
    <w:p w:rsidR="003753BE" w:rsidRPr="003753BE" w:rsidRDefault="003753BE" w:rsidP="003753BE">
      <w:pPr>
        <w:shd w:val="clear" w:color="auto" w:fill="FFFFFF"/>
        <w:tabs>
          <w:tab w:val="left" w:pos="605"/>
        </w:tabs>
        <w:spacing w:before="154" w:line="240" w:lineRule="auto"/>
        <w:ind w:left="341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b/>
          <w:bCs/>
          <w:spacing w:val="-3"/>
          <w:sz w:val="24"/>
          <w:szCs w:val="24"/>
        </w:rPr>
        <w:t>1.</w:t>
      </w:r>
      <w:r w:rsidRPr="003753BE">
        <w:rPr>
          <w:rFonts w:ascii="Times New Roman" w:hAnsi="Times New Roman"/>
          <w:b/>
          <w:bCs/>
          <w:sz w:val="24"/>
          <w:szCs w:val="24"/>
        </w:rPr>
        <w:tab/>
        <w:t>Линии (8 ч)</w:t>
      </w:r>
    </w:p>
    <w:p w:rsidR="003753BE" w:rsidRDefault="003753BE" w:rsidP="003753BE">
      <w:pPr>
        <w:shd w:val="clear" w:color="auto" w:fill="FFFFFF"/>
        <w:spacing w:line="240" w:lineRule="auto"/>
        <w:ind w:left="5" w:firstLine="336"/>
        <w:jc w:val="both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sz w:val="24"/>
          <w:szCs w:val="24"/>
        </w:rPr>
        <w:t>Линии на плоскости. Замкнутые и незамкнутые линии. Са</w:t>
      </w:r>
      <w:r w:rsidRPr="003753BE">
        <w:rPr>
          <w:rFonts w:ascii="Times New Roman" w:hAnsi="Times New Roman"/>
          <w:sz w:val="24"/>
          <w:szCs w:val="24"/>
        </w:rPr>
        <w:softHyphen/>
        <w:t>мопересекающиеся линии. Прямая, отрезок, луч. Ломаная. Длина отрезка, метрические единицы длины. Окружность. Построение конфигураций из прямой, ее частей, окружности на нелинованной и клетчатой бумаге.</w:t>
      </w:r>
      <w:r w:rsidR="007B5D94">
        <w:rPr>
          <w:rFonts w:ascii="Times New Roman" w:hAnsi="Times New Roman"/>
          <w:sz w:val="24"/>
          <w:szCs w:val="24"/>
        </w:rPr>
        <w:t xml:space="preserve"> </w:t>
      </w:r>
      <w:r w:rsidRPr="003753BE">
        <w:rPr>
          <w:rFonts w:ascii="Times New Roman" w:hAnsi="Times New Roman"/>
          <w:i/>
          <w:iCs/>
          <w:sz w:val="24"/>
          <w:szCs w:val="24"/>
        </w:rPr>
        <w:t xml:space="preserve">Основные цели </w:t>
      </w:r>
      <w:r w:rsidRPr="003753BE">
        <w:rPr>
          <w:rFonts w:ascii="Times New Roman" w:hAnsi="Times New Roman"/>
          <w:sz w:val="24"/>
          <w:szCs w:val="24"/>
        </w:rPr>
        <w:t>— развить представление о линиях на плос</w:t>
      </w:r>
      <w:r w:rsidRPr="003753BE">
        <w:rPr>
          <w:rFonts w:ascii="Times New Roman" w:hAnsi="Times New Roman"/>
          <w:sz w:val="24"/>
          <w:szCs w:val="24"/>
        </w:rPr>
        <w:softHyphen/>
        <w:t>кости и пространственное воображение учащихся, научить изображать прямую и окружность с</w:t>
      </w:r>
      <w:r>
        <w:rPr>
          <w:rFonts w:ascii="Times New Roman" w:hAnsi="Times New Roman"/>
          <w:sz w:val="24"/>
          <w:szCs w:val="24"/>
        </w:rPr>
        <w:t xml:space="preserve"> помощью чертежных инструментов</w:t>
      </w:r>
    </w:p>
    <w:p w:rsidR="003753BE" w:rsidRPr="003753BE" w:rsidRDefault="003753BE" w:rsidP="003753BE">
      <w:pPr>
        <w:shd w:val="clear" w:color="auto" w:fill="FFFFFF"/>
        <w:spacing w:line="240" w:lineRule="auto"/>
        <w:ind w:left="5" w:firstLine="336"/>
        <w:jc w:val="both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sz w:val="24"/>
          <w:szCs w:val="24"/>
        </w:rPr>
        <w:t>2.</w:t>
      </w:r>
      <w:r w:rsidRPr="003753BE">
        <w:rPr>
          <w:rFonts w:ascii="Times New Roman" w:hAnsi="Times New Roman"/>
          <w:sz w:val="24"/>
          <w:szCs w:val="24"/>
        </w:rPr>
        <w:tab/>
      </w:r>
      <w:r w:rsidRPr="003753BE">
        <w:rPr>
          <w:rFonts w:ascii="Times New Roman" w:hAnsi="Times New Roman"/>
          <w:b/>
          <w:bCs/>
          <w:sz w:val="24"/>
          <w:szCs w:val="24"/>
        </w:rPr>
        <w:t xml:space="preserve">Натуральные </w:t>
      </w:r>
      <w:r w:rsidRPr="003753BE">
        <w:rPr>
          <w:rFonts w:ascii="Times New Roman" w:hAnsi="Times New Roman"/>
          <w:b/>
          <w:sz w:val="24"/>
          <w:szCs w:val="24"/>
        </w:rPr>
        <w:t>числа (1</w:t>
      </w:r>
      <w:r w:rsidR="003C4B94">
        <w:rPr>
          <w:rFonts w:ascii="Times New Roman" w:hAnsi="Times New Roman"/>
          <w:b/>
          <w:sz w:val="24"/>
          <w:szCs w:val="24"/>
        </w:rPr>
        <w:t>2</w:t>
      </w:r>
      <w:r w:rsidRPr="003753BE">
        <w:rPr>
          <w:rFonts w:ascii="Times New Roman" w:hAnsi="Times New Roman"/>
          <w:b/>
          <w:sz w:val="24"/>
          <w:szCs w:val="24"/>
        </w:rPr>
        <w:t xml:space="preserve"> ч)</w:t>
      </w:r>
    </w:p>
    <w:p w:rsidR="003753BE" w:rsidRDefault="003753BE" w:rsidP="003753BE">
      <w:pPr>
        <w:shd w:val="clear" w:color="auto" w:fill="FFFFFF"/>
        <w:spacing w:line="240" w:lineRule="auto"/>
        <w:ind w:right="10" w:firstLine="336"/>
        <w:jc w:val="both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sz w:val="24"/>
          <w:szCs w:val="24"/>
        </w:rPr>
        <w:t>Десятичная система счисления. Римская нумерация как пример непозиционной системы счисления. Натуральный ряд. Изображение натуральных чисел точками на координатной прямой. Сравнение натуральных чисел</w:t>
      </w:r>
      <w:r>
        <w:rPr>
          <w:rFonts w:ascii="Times New Roman" w:hAnsi="Times New Roman"/>
          <w:sz w:val="24"/>
          <w:szCs w:val="24"/>
        </w:rPr>
        <w:t>. Округление натураль</w:t>
      </w:r>
      <w:r>
        <w:rPr>
          <w:rFonts w:ascii="Times New Roman" w:hAnsi="Times New Roman"/>
          <w:sz w:val="24"/>
          <w:szCs w:val="24"/>
        </w:rPr>
        <w:softHyphen/>
        <w:t>ных чисел.</w:t>
      </w:r>
      <w:r w:rsidR="003C4B94">
        <w:rPr>
          <w:rFonts w:ascii="Times New Roman" w:hAnsi="Times New Roman"/>
          <w:sz w:val="24"/>
          <w:szCs w:val="24"/>
        </w:rPr>
        <w:t xml:space="preserve"> </w:t>
      </w:r>
      <w:r w:rsidRPr="003753BE">
        <w:rPr>
          <w:rFonts w:ascii="Times New Roman" w:hAnsi="Times New Roman"/>
          <w:sz w:val="24"/>
          <w:szCs w:val="24"/>
        </w:rPr>
        <w:t>Решение комбинаторных задач пере</w:t>
      </w:r>
      <w:r>
        <w:rPr>
          <w:rFonts w:ascii="Times New Roman" w:hAnsi="Times New Roman"/>
          <w:sz w:val="24"/>
          <w:szCs w:val="24"/>
        </w:rPr>
        <w:t>бором всех возможных вариантов.</w:t>
      </w:r>
      <w:r w:rsidR="003C4B94">
        <w:rPr>
          <w:rFonts w:ascii="Times New Roman" w:hAnsi="Times New Roman"/>
          <w:sz w:val="24"/>
          <w:szCs w:val="24"/>
        </w:rPr>
        <w:t xml:space="preserve"> </w:t>
      </w:r>
      <w:r w:rsidRPr="003753BE">
        <w:rPr>
          <w:rFonts w:ascii="Times New Roman" w:hAnsi="Times New Roman"/>
          <w:i/>
          <w:iCs/>
          <w:sz w:val="24"/>
          <w:szCs w:val="24"/>
        </w:rPr>
        <w:t xml:space="preserve">Основная цель </w:t>
      </w:r>
      <w:r w:rsidRPr="003753BE">
        <w:rPr>
          <w:rFonts w:ascii="Times New Roman" w:hAnsi="Times New Roman"/>
          <w:sz w:val="24"/>
          <w:szCs w:val="24"/>
        </w:rPr>
        <w:t xml:space="preserve">— систематизировать и развить знания </w:t>
      </w:r>
      <w:r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softHyphen/>
        <w:t>щихся о натуральных числах.</w:t>
      </w:r>
    </w:p>
    <w:p w:rsidR="003753BE" w:rsidRPr="003753BE" w:rsidRDefault="003753BE" w:rsidP="003753BE">
      <w:pPr>
        <w:shd w:val="clear" w:color="auto" w:fill="FFFFFF"/>
        <w:spacing w:line="240" w:lineRule="auto"/>
        <w:ind w:right="10" w:firstLine="336"/>
        <w:jc w:val="both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b/>
          <w:bCs/>
          <w:sz w:val="24"/>
          <w:szCs w:val="24"/>
        </w:rPr>
        <w:t>3.</w:t>
      </w:r>
      <w:r w:rsidRPr="003753BE">
        <w:rPr>
          <w:rFonts w:ascii="Times New Roman" w:hAnsi="Times New Roman"/>
          <w:b/>
          <w:bCs/>
          <w:sz w:val="24"/>
          <w:szCs w:val="24"/>
        </w:rPr>
        <w:tab/>
        <w:t>Дей</w:t>
      </w:r>
      <w:r w:rsidR="00962D5C">
        <w:rPr>
          <w:rFonts w:ascii="Times New Roman" w:hAnsi="Times New Roman"/>
          <w:b/>
          <w:bCs/>
          <w:sz w:val="24"/>
          <w:szCs w:val="24"/>
        </w:rPr>
        <w:t>ствия с натуральными числами (2</w:t>
      </w:r>
      <w:r w:rsidR="00283B4E">
        <w:rPr>
          <w:rFonts w:ascii="Times New Roman" w:hAnsi="Times New Roman"/>
          <w:b/>
          <w:bCs/>
          <w:sz w:val="24"/>
          <w:szCs w:val="24"/>
        </w:rPr>
        <w:t>1</w:t>
      </w:r>
      <w:r w:rsidRPr="003753BE">
        <w:rPr>
          <w:rFonts w:ascii="Times New Roman" w:hAnsi="Times New Roman"/>
          <w:b/>
          <w:bCs/>
          <w:sz w:val="24"/>
          <w:szCs w:val="24"/>
        </w:rPr>
        <w:t>ч)</w:t>
      </w:r>
    </w:p>
    <w:p w:rsidR="003753BE" w:rsidRPr="003753BE" w:rsidRDefault="003753BE" w:rsidP="003753BE">
      <w:pPr>
        <w:shd w:val="clear" w:color="auto" w:fill="FFFFFF"/>
        <w:spacing w:line="240" w:lineRule="auto"/>
        <w:ind w:left="24" w:firstLine="336"/>
        <w:jc w:val="both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sz w:val="24"/>
          <w:szCs w:val="24"/>
        </w:rPr>
        <w:t>Сложение натуральных чисел; свойство нуля при сложении. Вычитание как действие, обратное сложению. Умножение на</w:t>
      </w:r>
      <w:r w:rsidRPr="003753BE">
        <w:rPr>
          <w:rFonts w:ascii="Times New Roman" w:hAnsi="Times New Roman"/>
          <w:sz w:val="24"/>
          <w:szCs w:val="24"/>
        </w:rPr>
        <w:softHyphen/>
        <w:t>туральных чисел; свойства нуля и единицы при умножении. Деление как действие, обратное умножению. Возведение числа в степень с натуральным показателем. Вычисление значений числовых выражений; порядок действий. Решение</w:t>
      </w:r>
      <w:r>
        <w:rPr>
          <w:rFonts w:ascii="Times New Roman" w:hAnsi="Times New Roman"/>
          <w:sz w:val="24"/>
          <w:szCs w:val="24"/>
        </w:rPr>
        <w:t xml:space="preserve"> задач ариф</w:t>
      </w:r>
      <w:r>
        <w:rPr>
          <w:rFonts w:ascii="Times New Roman" w:hAnsi="Times New Roman"/>
          <w:sz w:val="24"/>
          <w:szCs w:val="24"/>
        </w:rPr>
        <w:softHyphen/>
        <w:t>метическим методом.</w:t>
      </w:r>
      <w:r w:rsidRPr="003753BE">
        <w:rPr>
          <w:rFonts w:ascii="Times New Roman" w:hAnsi="Times New Roman"/>
          <w:i/>
          <w:iCs/>
          <w:sz w:val="24"/>
          <w:szCs w:val="24"/>
        </w:rPr>
        <w:t xml:space="preserve">Основная цель </w:t>
      </w:r>
      <w:r w:rsidRPr="003753BE">
        <w:rPr>
          <w:rFonts w:ascii="Times New Roman" w:hAnsi="Times New Roman"/>
          <w:sz w:val="24"/>
          <w:szCs w:val="24"/>
        </w:rPr>
        <w:t>— закрепить и развить навыки выполнения действий с натуральными числами.</w:t>
      </w:r>
    </w:p>
    <w:p w:rsidR="003753BE" w:rsidRPr="003753BE" w:rsidRDefault="003753BE" w:rsidP="003753BE">
      <w:pPr>
        <w:shd w:val="clear" w:color="auto" w:fill="FFFFFF"/>
        <w:tabs>
          <w:tab w:val="left" w:pos="605"/>
        </w:tabs>
        <w:spacing w:before="211" w:line="240" w:lineRule="auto"/>
        <w:ind w:left="341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b/>
          <w:bCs/>
          <w:sz w:val="24"/>
          <w:szCs w:val="24"/>
        </w:rPr>
        <w:t>4.</w:t>
      </w:r>
      <w:r w:rsidRPr="003753BE">
        <w:rPr>
          <w:rFonts w:ascii="Times New Roman" w:hAnsi="Times New Roman"/>
          <w:b/>
          <w:bCs/>
          <w:sz w:val="24"/>
          <w:szCs w:val="24"/>
        </w:rPr>
        <w:tab/>
        <w:t>Использование свойств действий при</w:t>
      </w:r>
      <w:r w:rsidR="00962D5C">
        <w:rPr>
          <w:rFonts w:ascii="Times New Roman" w:hAnsi="Times New Roman"/>
          <w:b/>
          <w:bCs/>
          <w:sz w:val="24"/>
          <w:szCs w:val="24"/>
        </w:rPr>
        <w:t xml:space="preserve"> вычислениях (1</w:t>
      </w:r>
      <w:r w:rsidR="00C41211">
        <w:rPr>
          <w:rFonts w:ascii="Times New Roman" w:hAnsi="Times New Roman"/>
          <w:b/>
          <w:bCs/>
          <w:sz w:val="24"/>
          <w:szCs w:val="24"/>
        </w:rPr>
        <w:t>3</w:t>
      </w:r>
      <w:r w:rsidRPr="003753BE">
        <w:rPr>
          <w:rFonts w:ascii="Times New Roman" w:hAnsi="Times New Roman"/>
          <w:b/>
          <w:bCs/>
          <w:sz w:val="24"/>
          <w:szCs w:val="24"/>
        </w:rPr>
        <w:t>ч)</w:t>
      </w:r>
    </w:p>
    <w:p w:rsidR="003753BE" w:rsidRPr="003753BE" w:rsidRDefault="003753BE" w:rsidP="00962D5C">
      <w:pPr>
        <w:shd w:val="clear" w:color="auto" w:fill="FFFFFF"/>
        <w:spacing w:line="240" w:lineRule="auto"/>
        <w:ind w:left="14" w:right="19" w:firstLine="341"/>
        <w:jc w:val="both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sz w:val="24"/>
          <w:szCs w:val="24"/>
        </w:rPr>
        <w:t>Переместительное и сочетательное свойства сложения и ум</w:t>
      </w:r>
      <w:r w:rsidRPr="003753BE">
        <w:rPr>
          <w:rFonts w:ascii="Times New Roman" w:hAnsi="Times New Roman"/>
          <w:sz w:val="24"/>
          <w:szCs w:val="24"/>
        </w:rPr>
        <w:softHyphen/>
        <w:t>ножения; преобразование сумм и произведений. Распредели</w:t>
      </w:r>
      <w:r w:rsidRPr="003753BE">
        <w:rPr>
          <w:rFonts w:ascii="Times New Roman" w:hAnsi="Times New Roman"/>
          <w:sz w:val="24"/>
          <w:szCs w:val="24"/>
        </w:rPr>
        <w:softHyphen/>
        <w:t>тельное свойство умножения относительно сложения; вынесе</w:t>
      </w:r>
      <w:r w:rsidRPr="003753BE">
        <w:rPr>
          <w:rFonts w:ascii="Times New Roman" w:hAnsi="Times New Roman"/>
          <w:sz w:val="24"/>
          <w:szCs w:val="24"/>
        </w:rPr>
        <w:softHyphen/>
        <w:t>ние общего множителя за скобки. Примеры рациональных вы</w:t>
      </w:r>
      <w:r w:rsidRPr="003753BE">
        <w:rPr>
          <w:rFonts w:ascii="Times New Roman" w:hAnsi="Times New Roman"/>
          <w:sz w:val="24"/>
          <w:szCs w:val="24"/>
        </w:rPr>
        <w:softHyphen/>
        <w:t>числений. Решение</w:t>
      </w:r>
      <w:r w:rsidR="00962D5C">
        <w:rPr>
          <w:rFonts w:ascii="Times New Roman" w:hAnsi="Times New Roman"/>
          <w:sz w:val="24"/>
          <w:szCs w:val="24"/>
        </w:rPr>
        <w:t xml:space="preserve"> задач арифметическим способом.</w:t>
      </w:r>
      <w:r w:rsidR="003C4B94">
        <w:rPr>
          <w:rFonts w:ascii="Times New Roman" w:hAnsi="Times New Roman"/>
          <w:sz w:val="24"/>
          <w:szCs w:val="24"/>
        </w:rPr>
        <w:t xml:space="preserve"> </w:t>
      </w:r>
      <w:r w:rsidRPr="003753BE">
        <w:rPr>
          <w:rFonts w:ascii="Times New Roman" w:hAnsi="Times New Roman"/>
          <w:i/>
          <w:iCs/>
          <w:sz w:val="24"/>
          <w:szCs w:val="24"/>
        </w:rPr>
        <w:t xml:space="preserve">Основная цель </w:t>
      </w:r>
      <w:r w:rsidRPr="003753BE">
        <w:rPr>
          <w:rFonts w:ascii="Times New Roman" w:hAnsi="Times New Roman"/>
          <w:sz w:val="24"/>
          <w:szCs w:val="24"/>
        </w:rPr>
        <w:t>— сформировать начальные навыки преобра</w:t>
      </w:r>
      <w:r w:rsidRPr="003753BE">
        <w:rPr>
          <w:rFonts w:ascii="Times New Roman" w:hAnsi="Times New Roman"/>
          <w:sz w:val="24"/>
          <w:szCs w:val="24"/>
        </w:rPr>
        <w:softHyphen/>
        <w:t>зования выражений.</w:t>
      </w:r>
    </w:p>
    <w:p w:rsidR="003753BE" w:rsidRPr="003753BE" w:rsidRDefault="003753BE" w:rsidP="003753BE">
      <w:pPr>
        <w:shd w:val="clear" w:color="auto" w:fill="FFFFFF"/>
        <w:tabs>
          <w:tab w:val="left" w:pos="605"/>
        </w:tabs>
        <w:spacing w:before="211" w:line="240" w:lineRule="auto"/>
        <w:ind w:left="341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b/>
          <w:bCs/>
          <w:sz w:val="24"/>
          <w:szCs w:val="24"/>
        </w:rPr>
        <w:t>5.</w:t>
      </w:r>
      <w:r w:rsidRPr="003753BE">
        <w:rPr>
          <w:rFonts w:ascii="Times New Roman" w:hAnsi="Times New Roman"/>
          <w:b/>
          <w:bCs/>
          <w:sz w:val="24"/>
          <w:szCs w:val="24"/>
        </w:rPr>
        <w:tab/>
        <w:t>Многоугольники (9 ч)</w:t>
      </w:r>
    </w:p>
    <w:p w:rsidR="003753BE" w:rsidRPr="003753BE" w:rsidRDefault="003753BE" w:rsidP="00962D5C">
      <w:pPr>
        <w:shd w:val="clear" w:color="auto" w:fill="FFFFFF"/>
        <w:spacing w:line="240" w:lineRule="auto"/>
        <w:ind w:left="14" w:right="19" w:firstLine="336"/>
        <w:jc w:val="both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sz w:val="24"/>
          <w:szCs w:val="24"/>
        </w:rPr>
        <w:t>Угол. Прямой, острый, тупой углы. Измерение и построе</w:t>
      </w:r>
      <w:r w:rsidRPr="003753BE">
        <w:rPr>
          <w:rFonts w:ascii="Times New Roman" w:hAnsi="Times New Roman"/>
          <w:sz w:val="24"/>
          <w:szCs w:val="24"/>
        </w:rPr>
        <w:softHyphen/>
        <w:t>ние углов с помощью транспортира. Ломаные и многоугольни</w:t>
      </w:r>
      <w:r w:rsidRPr="003753BE">
        <w:rPr>
          <w:rFonts w:ascii="Times New Roman" w:hAnsi="Times New Roman"/>
          <w:sz w:val="24"/>
          <w:szCs w:val="24"/>
        </w:rPr>
        <w:softHyphen/>
        <w:t>ки. Выпуклые многоугол</w:t>
      </w:r>
      <w:r w:rsidR="00962D5C">
        <w:rPr>
          <w:rFonts w:ascii="Times New Roman" w:hAnsi="Times New Roman"/>
          <w:sz w:val="24"/>
          <w:szCs w:val="24"/>
        </w:rPr>
        <w:t>ьники. Периметр многоугольника.</w:t>
      </w:r>
      <w:r w:rsidR="003C4B94">
        <w:rPr>
          <w:rFonts w:ascii="Times New Roman" w:hAnsi="Times New Roman"/>
          <w:sz w:val="24"/>
          <w:szCs w:val="24"/>
        </w:rPr>
        <w:t xml:space="preserve"> </w:t>
      </w:r>
      <w:r w:rsidRPr="003753BE">
        <w:rPr>
          <w:rFonts w:ascii="Times New Roman" w:hAnsi="Times New Roman"/>
          <w:i/>
          <w:iCs/>
          <w:sz w:val="24"/>
          <w:szCs w:val="24"/>
        </w:rPr>
        <w:t xml:space="preserve">Основные цели </w:t>
      </w:r>
      <w:r w:rsidRPr="003753BE">
        <w:rPr>
          <w:rFonts w:ascii="Times New Roman" w:hAnsi="Times New Roman"/>
          <w:sz w:val="24"/>
          <w:szCs w:val="24"/>
        </w:rPr>
        <w:t>— познакомить с новой геометрической фи</w:t>
      </w:r>
      <w:r w:rsidRPr="003753BE">
        <w:rPr>
          <w:rFonts w:ascii="Times New Roman" w:hAnsi="Times New Roman"/>
          <w:sz w:val="24"/>
          <w:szCs w:val="24"/>
        </w:rPr>
        <w:softHyphen/>
        <w:t>гурой — углом, новым измерительным инструментом — транс</w:t>
      </w:r>
      <w:r w:rsidRPr="003753BE">
        <w:rPr>
          <w:rFonts w:ascii="Times New Roman" w:hAnsi="Times New Roman"/>
          <w:sz w:val="24"/>
          <w:szCs w:val="24"/>
        </w:rPr>
        <w:softHyphen/>
        <w:t>портиром, развить измерительные умения, систематизировать представления о многоугольниках.</w:t>
      </w:r>
    </w:p>
    <w:p w:rsidR="003753BE" w:rsidRPr="003753BE" w:rsidRDefault="003753BE" w:rsidP="003753BE">
      <w:pPr>
        <w:shd w:val="clear" w:color="auto" w:fill="FFFFFF"/>
        <w:tabs>
          <w:tab w:val="left" w:pos="605"/>
        </w:tabs>
        <w:spacing w:before="216" w:line="240" w:lineRule="auto"/>
        <w:ind w:left="341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sz w:val="24"/>
          <w:szCs w:val="24"/>
        </w:rPr>
        <w:t>6.</w:t>
      </w:r>
      <w:r w:rsidRPr="003753BE">
        <w:rPr>
          <w:rFonts w:ascii="Times New Roman" w:hAnsi="Times New Roman"/>
          <w:sz w:val="24"/>
          <w:szCs w:val="24"/>
        </w:rPr>
        <w:tab/>
      </w:r>
      <w:r w:rsidRPr="003753BE">
        <w:rPr>
          <w:rFonts w:ascii="Times New Roman" w:hAnsi="Times New Roman"/>
          <w:b/>
          <w:bCs/>
          <w:sz w:val="24"/>
          <w:szCs w:val="24"/>
        </w:rPr>
        <w:t xml:space="preserve">Делимость чисел </w:t>
      </w:r>
      <w:r w:rsidRPr="003753BE">
        <w:rPr>
          <w:rFonts w:ascii="Times New Roman" w:hAnsi="Times New Roman"/>
          <w:b/>
          <w:sz w:val="24"/>
          <w:szCs w:val="24"/>
        </w:rPr>
        <w:t>(15 ч)</w:t>
      </w:r>
    </w:p>
    <w:p w:rsidR="003753BE" w:rsidRPr="003753BE" w:rsidRDefault="003753BE" w:rsidP="00962D5C">
      <w:pPr>
        <w:shd w:val="clear" w:color="auto" w:fill="FFFFFF"/>
        <w:spacing w:line="240" w:lineRule="auto"/>
        <w:ind w:left="5" w:right="19" w:firstLine="341"/>
        <w:jc w:val="both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sz w:val="24"/>
          <w:szCs w:val="24"/>
        </w:rPr>
        <w:lastRenderedPageBreak/>
        <w:t>Делители и кратные числа; наибольший общий делитель и наименьшее общее кратное. Простые и составные числа. Разло</w:t>
      </w:r>
      <w:r w:rsidRPr="003753BE">
        <w:rPr>
          <w:rFonts w:ascii="Times New Roman" w:hAnsi="Times New Roman"/>
          <w:sz w:val="24"/>
          <w:szCs w:val="24"/>
        </w:rPr>
        <w:softHyphen/>
        <w:t>жение числа на простые множители. Делимость суммы и про</w:t>
      </w:r>
      <w:r w:rsidRPr="003753BE">
        <w:rPr>
          <w:rFonts w:ascii="Times New Roman" w:hAnsi="Times New Roman"/>
          <w:sz w:val="24"/>
          <w:szCs w:val="24"/>
        </w:rPr>
        <w:softHyphen/>
        <w:t xml:space="preserve">изведения. Признаки делимости на 2, 5, 10, 3, 9. Деление </w:t>
      </w:r>
      <w:r w:rsidRPr="003753BE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Pr="003753BE">
        <w:rPr>
          <w:rFonts w:ascii="Times New Roman" w:hAnsi="Times New Roman"/>
          <w:sz w:val="24"/>
          <w:szCs w:val="24"/>
        </w:rPr>
        <w:t>ос</w:t>
      </w:r>
      <w:r w:rsidRPr="003753BE">
        <w:rPr>
          <w:rFonts w:ascii="Times New Roman" w:hAnsi="Times New Roman"/>
          <w:sz w:val="24"/>
          <w:szCs w:val="24"/>
        </w:rPr>
        <w:softHyphen/>
        <w:t>татком; разбиение натуральных чисел на</w:t>
      </w:r>
      <w:r w:rsidR="00962D5C">
        <w:rPr>
          <w:rFonts w:ascii="Times New Roman" w:hAnsi="Times New Roman"/>
          <w:sz w:val="24"/>
          <w:szCs w:val="24"/>
        </w:rPr>
        <w:t xml:space="preserve"> классы по остаткам от деления.</w:t>
      </w:r>
      <w:r w:rsidR="003C4B94">
        <w:rPr>
          <w:rFonts w:ascii="Times New Roman" w:hAnsi="Times New Roman"/>
          <w:sz w:val="24"/>
          <w:szCs w:val="24"/>
        </w:rPr>
        <w:t xml:space="preserve"> </w:t>
      </w:r>
      <w:r w:rsidRPr="003753BE">
        <w:rPr>
          <w:rFonts w:ascii="Times New Roman" w:hAnsi="Times New Roman"/>
          <w:i/>
          <w:iCs/>
          <w:sz w:val="24"/>
          <w:szCs w:val="24"/>
        </w:rPr>
        <w:t xml:space="preserve">Основная цель </w:t>
      </w:r>
      <w:r w:rsidRPr="003753BE">
        <w:rPr>
          <w:rFonts w:ascii="Times New Roman" w:hAnsi="Times New Roman"/>
          <w:sz w:val="24"/>
          <w:szCs w:val="24"/>
        </w:rPr>
        <w:t>— познакомить учащихся с простейшими по</w:t>
      </w:r>
      <w:r w:rsidRPr="003753BE">
        <w:rPr>
          <w:rFonts w:ascii="Times New Roman" w:hAnsi="Times New Roman"/>
          <w:sz w:val="24"/>
          <w:szCs w:val="24"/>
        </w:rPr>
        <w:softHyphen/>
        <w:t>нятиями теории делимости.</w:t>
      </w:r>
    </w:p>
    <w:p w:rsidR="003753BE" w:rsidRPr="003753BE" w:rsidRDefault="003753BE" w:rsidP="003753BE">
      <w:pPr>
        <w:shd w:val="clear" w:color="auto" w:fill="FFFFFF"/>
        <w:tabs>
          <w:tab w:val="left" w:pos="605"/>
        </w:tabs>
        <w:spacing w:before="216" w:line="240" w:lineRule="auto"/>
        <w:ind w:left="341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b/>
          <w:bCs/>
          <w:sz w:val="24"/>
          <w:szCs w:val="24"/>
        </w:rPr>
        <w:t>7.</w:t>
      </w:r>
      <w:r w:rsidRPr="003753BE">
        <w:rPr>
          <w:rFonts w:ascii="Times New Roman" w:hAnsi="Times New Roman"/>
          <w:b/>
          <w:bCs/>
          <w:sz w:val="24"/>
          <w:szCs w:val="24"/>
        </w:rPr>
        <w:tab/>
        <w:t>Треугольники и четырехугольники (10 ч)</w:t>
      </w:r>
    </w:p>
    <w:p w:rsidR="003753BE" w:rsidRPr="003753BE" w:rsidRDefault="003753BE" w:rsidP="00962D5C">
      <w:pPr>
        <w:shd w:val="clear" w:color="auto" w:fill="FFFFFF"/>
        <w:spacing w:line="240" w:lineRule="auto"/>
        <w:ind w:right="34" w:firstLine="336"/>
        <w:jc w:val="both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sz w:val="24"/>
          <w:szCs w:val="24"/>
        </w:rPr>
        <w:t>Треугольники и их виды. Прямоугольник, квадрат. Равен</w:t>
      </w:r>
      <w:r w:rsidRPr="003753BE">
        <w:rPr>
          <w:rFonts w:ascii="Times New Roman" w:hAnsi="Times New Roman"/>
          <w:sz w:val="24"/>
          <w:szCs w:val="24"/>
        </w:rPr>
        <w:softHyphen/>
        <w:t>ство фигур. Площадь п</w:t>
      </w:r>
      <w:r w:rsidR="00962D5C">
        <w:rPr>
          <w:rFonts w:ascii="Times New Roman" w:hAnsi="Times New Roman"/>
          <w:sz w:val="24"/>
          <w:szCs w:val="24"/>
        </w:rPr>
        <w:t>рямоугольника, единицы площади.</w:t>
      </w:r>
      <w:r w:rsidRPr="003753BE">
        <w:rPr>
          <w:rFonts w:ascii="Times New Roman" w:hAnsi="Times New Roman"/>
          <w:i/>
          <w:iCs/>
          <w:sz w:val="24"/>
          <w:szCs w:val="24"/>
        </w:rPr>
        <w:t xml:space="preserve">Основные цели </w:t>
      </w:r>
      <w:r w:rsidRPr="003753BE">
        <w:rPr>
          <w:rFonts w:ascii="Times New Roman" w:hAnsi="Times New Roman"/>
          <w:sz w:val="24"/>
          <w:szCs w:val="24"/>
        </w:rPr>
        <w:t>— познакомить учащихся с классификаци</w:t>
      </w:r>
      <w:r w:rsidRPr="003753BE">
        <w:rPr>
          <w:rFonts w:ascii="Times New Roman" w:hAnsi="Times New Roman"/>
          <w:sz w:val="24"/>
          <w:szCs w:val="24"/>
        </w:rPr>
        <w:softHyphen/>
        <w:t>ей треугольников по сторонам и углам, свойствами прямоуголь</w:t>
      </w:r>
      <w:r w:rsidRPr="003753BE">
        <w:rPr>
          <w:rFonts w:ascii="Times New Roman" w:hAnsi="Times New Roman"/>
          <w:sz w:val="24"/>
          <w:szCs w:val="24"/>
        </w:rPr>
        <w:softHyphen/>
        <w:t>ника и его диагоналей, научить строить прямоугольник на не- линованной бумаге,  сформировать понятие равенства фигур, продолжить формирование метрических представлений.</w:t>
      </w:r>
    </w:p>
    <w:p w:rsidR="003753BE" w:rsidRPr="003753BE" w:rsidRDefault="003753BE" w:rsidP="003753BE">
      <w:pPr>
        <w:shd w:val="clear" w:color="auto" w:fill="FFFFFF"/>
        <w:tabs>
          <w:tab w:val="left" w:pos="624"/>
        </w:tabs>
        <w:spacing w:before="206" w:line="240" w:lineRule="auto"/>
        <w:ind w:left="365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b/>
          <w:bCs/>
          <w:sz w:val="24"/>
          <w:szCs w:val="24"/>
        </w:rPr>
        <w:t>8.</w:t>
      </w:r>
      <w:r w:rsidRPr="003753BE">
        <w:rPr>
          <w:rFonts w:ascii="Times New Roman" w:hAnsi="Times New Roman"/>
          <w:b/>
          <w:bCs/>
          <w:sz w:val="24"/>
          <w:szCs w:val="24"/>
        </w:rPr>
        <w:tab/>
        <w:t>Дроби (18 ч)</w:t>
      </w:r>
    </w:p>
    <w:p w:rsidR="003753BE" w:rsidRPr="003753BE" w:rsidRDefault="003753BE" w:rsidP="00962D5C">
      <w:pPr>
        <w:shd w:val="clear" w:color="auto" w:fill="FFFFFF"/>
        <w:spacing w:before="5" w:line="240" w:lineRule="auto"/>
        <w:ind w:left="34" w:firstLine="336"/>
        <w:jc w:val="both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sz w:val="24"/>
          <w:szCs w:val="24"/>
        </w:rPr>
        <w:t>Представление о дроби как способе записи части величины. Правильные и неправильные дроби. Изображение дробей точка</w:t>
      </w:r>
      <w:r w:rsidRPr="003753BE">
        <w:rPr>
          <w:rFonts w:ascii="Times New Roman" w:hAnsi="Times New Roman"/>
          <w:sz w:val="24"/>
          <w:szCs w:val="24"/>
        </w:rPr>
        <w:softHyphen/>
        <w:t>ми на координатной прямой. Основное свойство дроби. Сокра</w:t>
      </w:r>
      <w:r w:rsidRPr="003753BE">
        <w:rPr>
          <w:rFonts w:ascii="Times New Roman" w:hAnsi="Times New Roman"/>
          <w:sz w:val="24"/>
          <w:szCs w:val="24"/>
        </w:rPr>
        <w:softHyphen/>
        <w:t>щение дробей. Приведение дроби к новому знаменателю. Срав</w:t>
      </w:r>
      <w:r w:rsidRPr="003753BE">
        <w:rPr>
          <w:rFonts w:ascii="Times New Roman" w:hAnsi="Times New Roman"/>
          <w:sz w:val="24"/>
          <w:szCs w:val="24"/>
        </w:rPr>
        <w:softHyphen/>
        <w:t>нение дробей. Запись н</w:t>
      </w:r>
      <w:r w:rsidR="00962D5C">
        <w:rPr>
          <w:rFonts w:ascii="Times New Roman" w:hAnsi="Times New Roman"/>
          <w:sz w:val="24"/>
          <w:szCs w:val="24"/>
        </w:rPr>
        <w:t>атурального числа в виде дроби.</w:t>
      </w:r>
      <w:r w:rsidR="003C4B94">
        <w:rPr>
          <w:rFonts w:ascii="Times New Roman" w:hAnsi="Times New Roman"/>
          <w:sz w:val="24"/>
          <w:szCs w:val="24"/>
        </w:rPr>
        <w:t xml:space="preserve"> </w:t>
      </w:r>
      <w:r w:rsidRPr="003753BE">
        <w:rPr>
          <w:rFonts w:ascii="Times New Roman" w:hAnsi="Times New Roman"/>
          <w:i/>
          <w:iCs/>
          <w:sz w:val="24"/>
          <w:szCs w:val="24"/>
        </w:rPr>
        <w:t xml:space="preserve">Основные цели </w:t>
      </w:r>
      <w:r w:rsidRPr="003753BE">
        <w:rPr>
          <w:rFonts w:ascii="Times New Roman" w:hAnsi="Times New Roman"/>
          <w:sz w:val="24"/>
          <w:szCs w:val="24"/>
        </w:rPr>
        <w:t>— сформировать у учащихся понятие дроби, познакомить с основным свойством дроби и применением его для преобразования дробей, научить сравнивать дроби.</w:t>
      </w:r>
    </w:p>
    <w:p w:rsidR="003753BE" w:rsidRPr="003753BE" w:rsidRDefault="003753BE" w:rsidP="003753BE">
      <w:pPr>
        <w:shd w:val="clear" w:color="auto" w:fill="FFFFFF"/>
        <w:tabs>
          <w:tab w:val="left" w:pos="624"/>
        </w:tabs>
        <w:spacing w:before="206" w:line="240" w:lineRule="auto"/>
        <w:ind w:left="365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b/>
          <w:bCs/>
          <w:sz w:val="24"/>
          <w:szCs w:val="24"/>
        </w:rPr>
        <w:t>9.</w:t>
      </w:r>
      <w:r w:rsidRPr="003753BE">
        <w:rPr>
          <w:rFonts w:ascii="Times New Roman" w:hAnsi="Times New Roman"/>
          <w:b/>
          <w:bCs/>
          <w:sz w:val="24"/>
          <w:szCs w:val="24"/>
        </w:rPr>
        <w:tab/>
        <w:t>Действия с дробями (34 ч)</w:t>
      </w:r>
    </w:p>
    <w:p w:rsidR="003753BE" w:rsidRPr="003753BE" w:rsidRDefault="003753BE" w:rsidP="00962D5C">
      <w:pPr>
        <w:shd w:val="clear" w:color="auto" w:fill="FFFFFF"/>
        <w:spacing w:before="5" w:line="240" w:lineRule="auto"/>
        <w:ind w:left="14" w:right="5" w:firstLine="341"/>
        <w:jc w:val="both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sz w:val="24"/>
          <w:szCs w:val="24"/>
        </w:rPr>
        <w:t>Сложение и вычитание дробей. Смешанная дробь; пред</w:t>
      </w:r>
      <w:r w:rsidRPr="003753BE">
        <w:rPr>
          <w:rFonts w:ascii="Times New Roman" w:hAnsi="Times New Roman"/>
          <w:sz w:val="24"/>
          <w:szCs w:val="24"/>
        </w:rPr>
        <w:softHyphen/>
        <w:t>ставление смешанной дроби в виде неправильной и выделение целой части числа из неправильной дроби. Умножение и де</w:t>
      </w:r>
      <w:r w:rsidRPr="003753BE">
        <w:rPr>
          <w:rFonts w:ascii="Times New Roman" w:hAnsi="Times New Roman"/>
          <w:sz w:val="24"/>
          <w:szCs w:val="24"/>
        </w:rPr>
        <w:softHyphen/>
        <w:t>ление дробей; взаимно обратные дроби. Нахождение части це</w:t>
      </w:r>
      <w:r w:rsidRPr="003753BE">
        <w:rPr>
          <w:rFonts w:ascii="Times New Roman" w:hAnsi="Times New Roman"/>
          <w:sz w:val="24"/>
          <w:szCs w:val="24"/>
        </w:rPr>
        <w:softHyphen/>
        <w:t>лого и целого по его части. Решение</w:t>
      </w:r>
      <w:r w:rsidR="00962D5C">
        <w:rPr>
          <w:rFonts w:ascii="Times New Roman" w:hAnsi="Times New Roman"/>
          <w:sz w:val="24"/>
          <w:szCs w:val="24"/>
        </w:rPr>
        <w:t xml:space="preserve"> задач арифметическим способом.</w:t>
      </w:r>
      <w:r w:rsidR="003C4B94">
        <w:rPr>
          <w:rFonts w:ascii="Times New Roman" w:hAnsi="Times New Roman"/>
          <w:sz w:val="24"/>
          <w:szCs w:val="24"/>
        </w:rPr>
        <w:t xml:space="preserve"> </w:t>
      </w:r>
      <w:r w:rsidRPr="003753BE">
        <w:rPr>
          <w:rFonts w:ascii="Times New Roman" w:hAnsi="Times New Roman"/>
          <w:i/>
          <w:iCs/>
          <w:sz w:val="24"/>
          <w:szCs w:val="24"/>
        </w:rPr>
        <w:t xml:space="preserve">Основная цель </w:t>
      </w:r>
      <w:r w:rsidRPr="003753BE">
        <w:rPr>
          <w:rFonts w:ascii="Times New Roman" w:hAnsi="Times New Roman"/>
          <w:sz w:val="24"/>
          <w:szCs w:val="24"/>
        </w:rPr>
        <w:t>— выработать прочные навыки выполнения арифметических действий с обыкновенными дробями.</w:t>
      </w:r>
    </w:p>
    <w:p w:rsidR="003753BE" w:rsidRPr="003753BE" w:rsidRDefault="00B21303" w:rsidP="003753BE">
      <w:pPr>
        <w:shd w:val="clear" w:color="auto" w:fill="FFFFFF"/>
        <w:tabs>
          <w:tab w:val="left" w:pos="725"/>
        </w:tabs>
        <w:spacing w:before="211" w:line="240" w:lineRule="auto"/>
        <w:ind w:left="3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753BE" w:rsidRPr="003753BE">
        <w:rPr>
          <w:rFonts w:ascii="Times New Roman" w:hAnsi="Times New Roman"/>
          <w:b/>
          <w:bCs/>
          <w:sz w:val="24"/>
          <w:szCs w:val="24"/>
        </w:rPr>
        <w:t>10.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753BE" w:rsidRPr="003753BE">
        <w:rPr>
          <w:rFonts w:ascii="Times New Roman" w:hAnsi="Times New Roman"/>
          <w:b/>
          <w:bCs/>
          <w:sz w:val="24"/>
          <w:szCs w:val="24"/>
        </w:rPr>
        <w:t>Многогранники (10ч)</w:t>
      </w:r>
    </w:p>
    <w:p w:rsidR="003753BE" w:rsidRPr="003753BE" w:rsidRDefault="003753BE" w:rsidP="00962D5C">
      <w:pPr>
        <w:shd w:val="clear" w:color="auto" w:fill="FFFFFF"/>
        <w:spacing w:line="240" w:lineRule="auto"/>
        <w:ind w:left="5" w:right="24" w:firstLine="346"/>
        <w:jc w:val="both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sz w:val="24"/>
          <w:szCs w:val="24"/>
        </w:rPr>
        <w:t>Многогранники. Прямоугольный параллелепипед. Куб. Пи</w:t>
      </w:r>
      <w:r w:rsidRPr="003753BE">
        <w:rPr>
          <w:rFonts w:ascii="Times New Roman" w:hAnsi="Times New Roman"/>
          <w:sz w:val="24"/>
          <w:szCs w:val="24"/>
        </w:rPr>
        <w:softHyphen/>
        <w:t>ра</w:t>
      </w:r>
      <w:r w:rsidR="00962D5C">
        <w:rPr>
          <w:rFonts w:ascii="Times New Roman" w:hAnsi="Times New Roman"/>
          <w:sz w:val="24"/>
          <w:szCs w:val="24"/>
        </w:rPr>
        <w:t>мида. Развертки многогранников.</w:t>
      </w:r>
      <w:r w:rsidRPr="003753BE">
        <w:rPr>
          <w:rFonts w:ascii="Times New Roman" w:hAnsi="Times New Roman"/>
          <w:i/>
          <w:iCs/>
          <w:sz w:val="24"/>
          <w:szCs w:val="24"/>
        </w:rPr>
        <w:t xml:space="preserve">Основная цель </w:t>
      </w:r>
      <w:r w:rsidRPr="003753BE">
        <w:rPr>
          <w:rFonts w:ascii="Times New Roman" w:hAnsi="Times New Roman"/>
          <w:sz w:val="24"/>
          <w:szCs w:val="24"/>
        </w:rPr>
        <w:t>— развить пространственные представления учащихся путем организации разнообразной деятельности с мо</w:t>
      </w:r>
      <w:r w:rsidRPr="003753BE">
        <w:rPr>
          <w:rFonts w:ascii="Times New Roman" w:hAnsi="Times New Roman"/>
          <w:sz w:val="24"/>
          <w:szCs w:val="24"/>
        </w:rPr>
        <w:softHyphen/>
        <w:t>делями многогранников и их изображениями.</w:t>
      </w:r>
    </w:p>
    <w:p w:rsidR="003753BE" w:rsidRPr="003753BE" w:rsidRDefault="003753BE" w:rsidP="003753BE">
      <w:pPr>
        <w:shd w:val="clear" w:color="auto" w:fill="FFFFFF"/>
        <w:tabs>
          <w:tab w:val="left" w:pos="725"/>
        </w:tabs>
        <w:spacing w:before="216" w:line="240" w:lineRule="auto"/>
        <w:ind w:left="355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b/>
          <w:bCs/>
          <w:sz w:val="24"/>
          <w:szCs w:val="24"/>
        </w:rPr>
        <w:t>11.</w:t>
      </w:r>
      <w:r w:rsidRPr="003753BE">
        <w:rPr>
          <w:rFonts w:ascii="Times New Roman" w:hAnsi="Times New Roman"/>
          <w:b/>
          <w:bCs/>
          <w:sz w:val="24"/>
          <w:szCs w:val="24"/>
        </w:rPr>
        <w:tab/>
        <w:t>Таблицы и диаграммы (9 ч)</w:t>
      </w:r>
    </w:p>
    <w:p w:rsidR="003753BE" w:rsidRPr="003753BE" w:rsidRDefault="003753BE" w:rsidP="00962D5C">
      <w:pPr>
        <w:shd w:val="clear" w:color="auto" w:fill="FFFFFF"/>
        <w:spacing w:line="240" w:lineRule="auto"/>
        <w:ind w:right="24" w:firstLine="341"/>
        <w:jc w:val="both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sz w:val="24"/>
          <w:szCs w:val="24"/>
        </w:rPr>
        <w:t>Чтение таблиц с двумя входами. Использование в таблицах специальных символов и обозначений. Столбчатые диаграммы. Простейшие приемы сб</w:t>
      </w:r>
      <w:r w:rsidR="00962D5C">
        <w:rPr>
          <w:rFonts w:ascii="Times New Roman" w:hAnsi="Times New Roman"/>
          <w:sz w:val="24"/>
          <w:szCs w:val="24"/>
        </w:rPr>
        <w:t>ора и представления информации.</w:t>
      </w:r>
      <w:r w:rsidR="003C4B94">
        <w:rPr>
          <w:rFonts w:ascii="Times New Roman" w:hAnsi="Times New Roman"/>
          <w:sz w:val="24"/>
          <w:szCs w:val="24"/>
        </w:rPr>
        <w:t xml:space="preserve"> </w:t>
      </w:r>
      <w:r w:rsidRPr="003753BE">
        <w:rPr>
          <w:rFonts w:ascii="Times New Roman" w:hAnsi="Times New Roman"/>
          <w:i/>
          <w:iCs/>
          <w:sz w:val="24"/>
          <w:szCs w:val="24"/>
        </w:rPr>
        <w:t xml:space="preserve">Основная цель </w:t>
      </w:r>
      <w:r w:rsidRPr="003753BE">
        <w:rPr>
          <w:rFonts w:ascii="Times New Roman" w:hAnsi="Times New Roman"/>
          <w:sz w:val="24"/>
          <w:szCs w:val="24"/>
        </w:rPr>
        <w:t>— сформировать умение извлекать информа</w:t>
      </w:r>
      <w:r w:rsidRPr="003753BE">
        <w:rPr>
          <w:rFonts w:ascii="Times New Roman" w:hAnsi="Times New Roman"/>
          <w:sz w:val="24"/>
          <w:szCs w:val="24"/>
        </w:rPr>
        <w:softHyphen/>
        <w:t>цию из несложных таблиц и столбчатых диаграмм.</w:t>
      </w:r>
    </w:p>
    <w:p w:rsidR="00283B4E" w:rsidRDefault="00A10C2E" w:rsidP="0026205A">
      <w:pPr>
        <w:shd w:val="clear" w:color="auto" w:fill="FFFFFF"/>
        <w:spacing w:before="202" w:line="240" w:lineRule="auto"/>
        <w:ind w:left="3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Повторение (1</w:t>
      </w:r>
      <w:r w:rsidR="00283B4E">
        <w:rPr>
          <w:rFonts w:ascii="Times New Roman" w:hAnsi="Times New Roman"/>
          <w:b/>
          <w:bCs/>
          <w:sz w:val="24"/>
          <w:szCs w:val="24"/>
        </w:rPr>
        <w:t>0</w:t>
      </w:r>
      <w:r w:rsidR="003753BE" w:rsidRPr="003753BE">
        <w:rPr>
          <w:rFonts w:ascii="Times New Roman" w:hAnsi="Times New Roman"/>
          <w:b/>
          <w:bCs/>
          <w:sz w:val="24"/>
          <w:szCs w:val="24"/>
        </w:rPr>
        <w:t xml:space="preserve"> ч)</w:t>
      </w:r>
      <w:r w:rsidR="00905F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5F5D">
        <w:rPr>
          <w:rFonts w:ascii="Times New Roman" w:hAnsi="Times New Roman"/>
          <w:bCs/>
          <w:sz w:val="20"/>
          <w:szCs w:val="20"/>
        </w:rPr>
        <w:t xml:space="preserve">– сокращено количество часов с 15 до 10 из-за праздничных дней </w:t>
      </w:r>
      <w:r w:rsidR="00905F5D" w:rsidRPr="00905F5D">
        <w:rPr>
          <w:rFonts w:ascii="Times New Roman" w:hAnsi="Times New Roman"/>
          <w:sz w:val="20"/>
          <w:szCs w:val="20"/>
        </w:rPr>
        <w:t xml:space="preserve"> 8 марта, 1</w:t>
      </w:r>
      <w:r w:rsidR="0066612A">
        <w:rPr>
          <w:rFonts w:ascii="Times New Roman" w:hAnsi="Times New Roman"/>
          <w:sz w:val="20"/>
          <w:szCs w:val="20"/>
        </w:rPr>
        <w:t xml:space="preserve"> и </w:t>
      </w:r>
      <w:r w:rsidR="00905F5D" w:rsidRPr="00905F5D">
        <w:rPr>
          <w:rFonts w:ascii="Times New Roman" w:hAnsi="Times New Roman"/>
          <w:sz w:val="20"/>
          <w:szCs w:val="20"/>
        </w:rPr>
        <w:t>9 мая</w:t>
      </w:r>
      <w:r w:rsidR="0026205A">
        <w:rPr>
          <w:rFonts w:ascii="Times New Roman" w:hAnsi="Times New Roman"/>
          <w:sz w:val="20"/>
          <w:szCs w:val="20"/>
        </w:rPr>
        <w:t xml:space="preserve">.        </w:t>
      </w:r>
      <w:r w:rsidR="00283B4E">
        <w:rPr>
          <w:rFonts w:ascii="Times New Roman" w:hAnsi="Times New Roman"/>
          <w:lang w:eastAsia="ru-RU"/>
        </w:rPr>
        <w:t>К.р-11</w:t>
      </w:r>
      <w:r w:rsidR="0026205A">
        <w:rPr>
          <w:rFonts w:ascii="Times New Roman" w:hAnsi="Times New Roman"/>
          <w:lang w:eastAsia="ru-RU"/>
        </w:rPr>
        <w:t>,</w:t>
      </w:r>
      <w:r w:rsidR="002F6B4F" w:rsidRPr="002F6B4F">
        <w:rPr>
          <w:rFonts w:ascii="Times New Roman" w:hAnsi="Times New Roman"/>
          <w:lang w:eastAsia="ru-RU"/>
        </w:rPr>
        <w:t xml:space="preserve">    к.к-1</w:t>
      </w:r>
      <w:r w:rsidR="0026205A">
        <w:rPr>
          <w:rFonts w:ascii="Times New Roman" w:hAnsi="Times New Roman"/>
          <w:lang w:eastAsia="ru-RU"/>
        </w:rPr>
        <w:t>,</w:t>
      </w:r>
      <w:r w:rsidR="002F6B4F" w:rsidRPr="002F6B4F">
        <w:rPr>
          <w:rFonts w:ascii="Times New Roman" w:hAnsi="Times New Roman"/>
          <w:lang w:eastAsia="ru-RU"/>
        </w:rPr>
        <w:t xml:space="preserve">   р.к-1</w:t>
      </w:r>
      <w:r w:rsidR="0026205A">
        <w:rPr>
          <w:rFonts w:ascii="Times New Roman" w:hAnsi="Times New Roman"/>
          <w:lang w:eastAsia="ru-RU"/>
        </w:rPr>
        <w:t>.</w:t>
      </w:r>
      <w:r w:rsidR="00905F5D">
        <w:rPr>
          <w:rFonts w:ascii="Times New Roman" w:hAnsi="Times New Roman"/>
          <w:lang w:eastAsia="ru-RU"/>
        </w:rPr>
        <w:tab/>
      </w:r>
      <w:r w:rsidR="00FD0829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 w:rsidR="00FD0829" w:rsidRPr="00FD0829" w:rsidRDefault="007B5D94" w:rsidP="00905F5D">
      <w:pPr>
        <w:tabs>
          <w:tab w:val="left" w:pos="993"/>
          <w:tab w:val="left" w:pos="1134"/>
          <w:tab w:val="left" w:pos="4739"/>
          <w:tab w:val="center" w:pos="7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FD0829">
        <w:rPr>
          <w:rFonts w:ascii="Times New Roman" w:hAnsi="Times New Roman"/>
          <w:b/>
          <w:sz w:val="24"/>
          <w:szCs w:val="24"/>
        </w:rPr>
        <w:t>К</w:t>
      </w:r>
      <w:r w:rsidR="00FD0829" w:rsidRPr="00FD0829">
        <w:rPr>
          <w:rFonts w:ascii="Times New Roman" w:hAnsi="Times New Roman"/>
          <w:b/>
          <w:sz w:val="24"/>
          <w:szCs w:val="24"/>
        </w:rPr>
        <w:t>алендарно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D0829" w:rsidRPr="00FD0829">
        <w:rPr>
          <w:rFonts w:ascii="Times New Roman" w:hAnsi="Times New Roman"/>
          <w:b/>
          <w:sz w:val="24"/>
          <w:szCs w:val="24"/>
        </w:rPr>
        <w:t>- тематическое  планирование</w:t>
      </w: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511"/>
        <w:gridCol w:w="2405"/>
        <w:gridCol w:w="268"/>
        <w:gridCol w:w="16"/>
        <w:gridCol w:w="8"/>
        <w:gridCol w:w="19"/>
        <w:gridCol w:w="708"/>
        <w:gridCol w:w="3634"/>
        <w:gridCol w:w="1841"/>
        <w:gridCol w:w="51"/>
        <w:gridCol w:w="17"/>
        <w:gridCol w:w="1783"/>
        <w:gridCol w:w="25"/>
        <w:gridCol w:w="18"/>
        <w:gridCol w:w="16"/>
        <w:gridCol w:w="128"/>
        <w:gridCol w:w="2127"/>
        <w:gridCol w:w="1842"/>
      </w:tblGrid>
      <w:tr w:rsidR="00611931" w:rsidRPr="00E85474" w:rsidTr="006C3794">
        <w:tc>
          <w:tcPr>
            <w:tcW w:w="511" w:type="dxa"/>
            <w:vMerge w:val="restart"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05" w:type="dxa"/>
            <w:vMerge w:val="restart"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92" w:type="dxa"/>
            <w:gridSpan w:val="3"/>
          </w:tcPr>
          <w:p w:rsidR="00C922CC" w:rsidRPr="00E85474" w:rsidRDefault="00C922CC" w:rsidP="00C254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Кч</w:t>
            </w:r>
          </w:p>
        </w:tc>
        <w:tc>
          <w:tcPr>
            <w:tcW w:w="727" w:type="dxa"/>
            <w:gridSpan w:val="2"/>
          </w:tcPr>
          <w:p w:rsidR="00C922CC" w:rsidRPr="00E85474" w:rsidRDefault="00C922CC" w:rsidP="00C922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634" w:type="dxa"/>
            <w:vMerge w:val="restart"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6006" w:type="dxa"/>
            <w:gridSpan w:val="9"/>
          </w:tcPr>
          <w:p w:rsidR="00C922CC" w:rsidRPr="00E85474" w:rsidRDefault="00C922CC" w:rsidP="00E85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842" w:type="dxa"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611931" w:rsidRPr="00E85474" w:rsidTr="006C3794">
        <w:tc>
          <w:tcPr>
            <w:tcW w:w="511" w:type="dxa"/>
            <w:vMerge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92" w:type="dxa"/>
            <w:gridSpan w:val="3"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634" w:type="dxa"/>
            <w:vMerge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038" w:type="dxa"/>
            <w:gridSpan w:val="7"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Метапредметные</w:t>
            </w:r>
          </w:p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Предметные</w:t>
            </w:r>
          </w:p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ОВЗ</w:t>
            </w:r>
          </w:p>
        </w:tc>
      </w:tr>
      <w:tr w:rsidR="00E85474" w:rsidRPr="00E85474" w:rsidTr="00C922CC">
        <w:tc>
          <w:tcPr>
            <w:tcW w:w="15417" w:type="dxa"/>
            <w:gridSpan w:val="18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1. Линии - 8 ч</w:t>
            </w:r>
          </w:p>
        </w:tc>
      </w:tr>
      <w:tr w:rsidR="00611931" w:rsidRPr="00E85474" w:rsidTr="006C3794">
        <w:tc>
          <w:tcPr>
            <w:tcW w:w="511" w:type="dxa"/>
          </w:tcPr>
          <w:p w:rsid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590A21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5" w:type="dxa"/>
          </w:tcPr>
          <w:p w:rsidR="00E85474" w:rsidRPr="00E85474" w:rsidRDefault="00E8547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E85474" w:rsidRPr="00E85474" w:rsidRDefault="00E8547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406733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Повторение </w:t>
            </w: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курса математика – 4 класс</w:t>
            </w:r>
          </w:p>
          <w:p w:rsidR="00E85474" w:rsidRPr="00E85474" w:rsidRDefault="00E8547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E85474" w:rsidRPr="00E85474" w:rsidRDefault="00E8547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1.1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Разнообразный мир линий</w:t>
            </w:r>
          </w:p>
        </w:tc>
        <w:tc>
          <w:tcPr>
            <w:tcW w:w="292" w:type="dxa"/>
            <w:gridSpan w:val="3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E85474" w:rsidRDefault="00E85474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85474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</w:p>
          <w:p w:rsidR="00E85474" w:rsidRPr="00E85474" w:rsidRDefault="00E85474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E85474" w:rsidRPr="00E85474" w:rsidRDefault="00E85474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E85474" w:rsidRPr="00E85474" w:rsidRDefault="00E85474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85474"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</w:tcPr>
          <w:p w:rsidR="00E85474" w:rsidRPr="00E85474" w:rsidRDefault="00E85474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E85474" w:rsidRPr="00E85474" w:rsidRDefault="0026205A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="00E85474" w:rsidRPr="00E85474">
              <w:rPr>
                <w:rFonts w:asciiTheme="minorHAnsi" w:eastAsiaTheme="minorHAnsi" w:hAnsiTheme="minorHAnsi" w:cstheme="minorBidi"/>
                <w:sz w:val="20"/>
                <w:szCs w:val="20"/>
              </w:rPr>
              <w:t>.09</w:t>
            </w:r>
          </w:p>
          <w:p w:rsidR="00E85474" w:rsidRPr="00E85474" w:rsidRDefault="00E85474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E85474" w:rsidRPr="00E85474" w:rsidRDefault="00E85474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E85474" w:rsidRPr="00E85474" w:rsidRDefault="0026205A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="00E85474" w:rsidRPr="00E85474">
              <w:rPr>
                <w:rFonts w:asciiTheme="minorHAnsi" w:eastAsiaTheme="minorHAnsi" w:hAnsiTheme="minorHAnsi" w:cstheme="minorBidi"/>
                <w:sz w:val="20"/>
                <w:szCs w:val="20"/>
              </w:rPr>
              <w:t>.09</w:t>
            </w:r>
          </w:p>
          <w:p w:rsidR="00E85474" w:rsidRPr="00E85474" w:rsidRDefault="00C922CC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5</w:t>
            </w:r>
            <w:r w:rsidR="00E85474" w:rsidRPr="00E85474">
              <w:rPr>
                <w:rFonts w:asciiTheme="minorHAnsi" w:eastAsiaTheme="minorHAnsi" w:hAnsiTheme="minorHAnsi" w:cstheme="minorBidi"/>
                <w:sz w:val="20"/>
                <w:szCs w:val="20"/>
              </w:rPr>
              <w:t>.09</w:t>
            </w:r>
          </w:p>
          <w:p w:rsidR="00E85474" w:rsidRPr="00E85474" w:rsidRDefault="00E85474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E85474" w:rsidRPr="00E85474" w:rsidRDefault="00E85474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8547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3634" w:type="dxa"/>
          </w:tcPr>
          <w:p w:rsidR="00E85474" w:rsidRPr="00E85474" w:rsidRDefault="00E85474" w:rsidP="002D244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Распознавать на чертежах, рисунках, в окружающем мире геометр</w:t>
            </w:r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фигуры, конфигурации фигу</w:t>
            </w:r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 xml:space="preserve">р (плоские и пространственные).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Приводить примеры аналогов фигур в окруж</w:t>
            </w:r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мире.</w:t>
            </w:r>
          </w:p>
          <w:p w:rsidR="00E85474" w:rsidRPr="00E85474" w:rsidRDefault="00E85474" w:rsidP="002D244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Изобр</w:t>
            </w:r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>. геометр.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фигуры и их конфигу</w:t>
            </w:r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 xml:space="preserve">- 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рации от руки и с использованием чертежных инструментов.</w:t>
            </w:r>
            <w:r w:rsidR="00C25467">
              <w:rPr>
                <w:rFonts w:ascii="Times New Roman" w:eastAsiaTheme="minorHAnsi" w:hAnsi="Times New Roman"/>
                <w:sz w:val="20"/>
                <w:szCs w:val="20"/>
              </w:rPr>
              <w:t xml:space="preserve"> Изображать геометрич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фигуры на клетчатой бумаге</w:t>
            </w:r>
          </w:p>
        </w:tc>
        <w:tc>
          <w:tcPr>
            <w:tcW w:w="1841" w:type="dxa"/>
            <w:vMerge w:val="restart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Выражают положитель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ное отношение к процес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су познания; адекватно оценивают свою учебную деятельность; принимают и осваивают социальную роль обу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чающегося; проявляют мотивы учебной деятельности; понимают личностный смысл учения; про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являют познавательный интерес к изучению предмета, к способам решения задач; объясняют самому себе свои наиболее заметные достижения</w:t>
            </w: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038" w:type="dxa"/>
            <w:gridSpan w:val="7"/>
            <w:vMerge w:val="restart"/>
          </w:tcPr>
          <w:p w:rsidR="00E85474" w:rsidRPr="00E85474" w:rsidRDefault="00E85474" w:rsidP="00E85474">
            <w:pPr>
              <w:contextualSpacing/>
              <w:jc w:val="both"/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</w:p>
          <w:p w:rsidR="00E85474" w:rsidRPr="00E85474" w:rsidRDefault="00E85474" w:rsidP="00E85474">
            <w:pPr>
              <w:contextualSpacing/>
              <w:jc w:val="both"/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</w:p>
          <w:p w:rsidR="00E85474" w:rsidRPr="00E85474" w:rsidRDefault="00E85474" w:rsidP="00E85474">
            <w:pPr>
              <w:contextualSpacing/>
              <w:jc w:val="both"/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</w:p>
          <w:p w:rsidR="00E85474" w:rsidRPr="00E85474" w:rsidRDefault="00E85474" w:rsidP="00E85474">
            <w:pPr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определяют цель учебной деятельности, осуществляют поиск средства её достижения; работают по составленному плану, используют наряду с основными и дополнительные средства.</w:t>
            </w:r>
          </w:p>
          <w:p w:rsidR="00E85474" w:rsidRPr="00E85474" w:rsidRDefault="00E85474" w:rsidP="00E85474">
            <w:pPr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сжатом, выборочном или развёрнутом виде; делают предположения об информации, которая нужна для решения учебной задачи.</w:t>
            </w: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умеют принимать точку зрения другого; умеют при необходимости отстаивать точку зрения, аргументируя ее, подтверждая фактами; умеют ор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ганизовывать учебное взаимодействие в группе</w:t>
            </w:r>
          </w:p>
        </w:tc>
        <w:tc>
          <w:tcPr>
            <w:tcW w:w="2127" w:type="dxa"/>
            <w:vMerge w:val="restart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проводить и обозначать прямые, лучи, строить и измерять отрезки; находить длины ломанных; строить окружность заданного радиуса, окружность с заданным центром, проходящую через заданную точку; связывать радиус и диаметр окружности;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выражать одни единицы измерения длины через другие.</w:t>
            </w: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строить отрезок, называть его элементы; измерять длину отрез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ка; выражать длину отрезка в различных единицах измерения; переходить от одних единиц измерения к другим; строить прямую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, луч; по рисунку называют точки</w:t>
            </w: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C3794">
        <w:tc>
          <w:tcPr>
            <w:tcW w:w="511" w:type="dxa"/>
          </w:tcPr>
          <w:p w:rsidR="00E85474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5" w:type="dxa"/>
            <w:vMerge w:val="restart"/>
          </w:tcPr>
          <w:p w:rsidR="00E85474" w:rsidRPr="00E85474" w:rsidRDefault="00E8547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1.2 </w:t>
            </w:r>
          </w:p>
          <w:p w:rsidR="00E85474" w:rsidRPr="00E85474" w:rsidRDefault="00E8547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Прямая. Части прямой</w:t>
            </w:r>
          </w:p>
          <w:p w:rsidR="00E85474" w:rsidRPr="00E85474" w:rsidRDefault="00E8547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Ломаная</w:t>
            </w:r>
          </w:p>
        </w:tc>
        <w:tc>
          <w:tcPr>
            <w:tcW w:w="292" w:type="dxa"/>
            <w:gridSpan w:val="3"/>
            <w:vMerge w:val="restart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vMerge w:val="restart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E85474"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7.09</w:t>
            </w:r>
          </w:p>
        </w:tc>
        <w:tc>
          <w:tcPr>
            <w:tcW w:w="3634" w:type="dxa"/>
            <w:vMerge w:val="restart"/>
          </w:tcPr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Исследовать и описывать св</w:t>
            </w:r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ва геометр</w:t>
            </w:r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фигур, исп</w:t>
            </w:r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я эксперимент, наблюдение, измерение, моделирование.</w:t>
            </w:r>
          </w:p>
          <w:p w:rsidR="00E85474" w:rsidRPr="00E85474" w:rsidRDefault="00E85474" w:rsidP="002D2448">
            <w:pPr>
              <w:ind w:right="-18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Моделировать  геометрич</w:t>
            </w:r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объекты, исп</w:t>
            </w:r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я проволоку, бумагу,</w:t>
            </w:r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пластилин др.</w:t>
            </w:r>
          </w:p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Выделять в условии задачи данные, необходимые для решения задачи, строить логическую цепочку рассуждений, сопоставлять получ</w:t>
            </w:r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й результат с условием задачи</w:t>
            </w:r>
            <w:r w:rsidR="00C25467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E85474" w:rsidRPr="00E85474" w:rsidRDefault="00E85474" w:rsidP="002D244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Проводить и обозначать прямые, лучи, строить и измерять отрезки. Изобр</w:t>
            </w:r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геометр</w:t>
            </w:r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фигуры на клетчатой бумаге. Изображать равные фигуры </w:t>
            </w:r>
          </w:p>
        </w:tc>
        <w:tc>
          <w:tcPr>
            <w:tcW w:w="1841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7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C3794">
        <w:tc>
          <w:tcPr>
            <w:tcW w:w="511" w:type="dxa"/>
          </w:tcPr>
          <w:p w:rsidR="00E85474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5" w:type="dxa"/>
            <w:vMerge/>
          </w:tcPr>
          <w:p w:rsidR="00E85474" w:rsidRPr="00E85474" w:rsidRDefault="00E8547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34" w:type="dxa"/>
            <w:vMerge/>
          </w:tcPr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7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C3794">
        <w:tc>
          <w:tcPr>
            <w:tcW w:w="511" w:type="dxa"/>
          </w:tcPr>
          <w:p w:rsidR="00E85474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5" w:type="dxa"/>
          </w:tcPr>
          <w:p w:rsidR="00E85474" w:rsidRPr="00E85474" w:rsidRDefault="00E8547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1.3 </w:t>
            </w:r>
          </w:p>
          <w:p w:rsidR="00E85474" w:rsidRPr="00E85474" w:rsidRDefault="00E8547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Длина линии </w:t>
            </w:r>
          </w:p>
          <w:p w:rsidR="00E85474" w:rsidRPr="00E85474" w:rsidRDefault="00E8547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2" w:type="dxa"/>
            <w:gridSpan w:val="3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E85474" w:rsidRPr="00E85474" w:rsidRDefault="0026205A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E85474"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</w:tcPr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Измерять с помощью инструментов и сравнивать длины отрезков.</w:t>
            </w:r>
          </w:p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Строить отрезки заданной длины с помощью линейки и циркуля.</w:t>
            </w:r>
          </w:p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Выражать одни единицы измерения через другие.</w:t>
            </w: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Изображать геометрические фигуры на клетчатой бумаге. Решать задачи на нахождение длин отрезков, периметров многоугольников</w:t>
            </w:r>
          </w:p>
        </w:tc>
        <w:tc>
          <w:tcPr>
            <w:tcW w:w="1841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7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C3794">
        <w:tc>
          <w:tcPr>
            <w:tcW w:w="511" w:type="dxa"/>
          </w:tcPr>
          <w:p w:rsidR="00E85474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05" w:type="dxa"/>
          </w:tcPr>
          <w:p w:rsidR="00E85474" w:rsidRPr="00E85474" w:rsidRDefault="00E8547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Длина линии</w:t>
            </w:r>
          </w:p>
        </w:tc>
        <w:tc>
          <w:tcPr>
            <w:tcW w:w="292" w:type="dxa"/>
            <w:gridSpan w:val="3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E85474" w:rsidRPr="00E85474" w:rsidRDefault="0026205A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="00E85474"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</w:tcPr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Измерять с помощью инструментов и сравнивать длины ломанных.</w:t>
            </w:r>
          </w:p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Строить ломанные заданной длины с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помощью линейки.</w:t>
            </w:r>
          </w:p>
          <w:p w:rsidR="00E85474" w:rsidRPr="00E85474" w:rsidRDefault="00E85474" w:rsidP="00C2546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Выражать одни единицы измерения через другие. Находить длину ломанной.</w:t>
            </w:r>
            <w:r w:rsidR="00C25467"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Изображать геометрические фигуры на клетчатой бумаге</w:t>
            </w:r>
          </w:p>
        </w:tc>
        <w:tc>
          <w:tcPr>
            <w:tcW w:w="1841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7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C3794">
        <w:tc>
          <w:tcPr>
            <w:tcW w:w="511" w:type="dxa"/>
          </w:tcPr>
          <w:p w:rsidR="00E85474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405" w:type="dxa"/>
          </w:tcPr>
          <w:p w:rsidR="00E85474" w:rsidRPr="00E85474" w:rsidRDefault="00E8547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1.4</w:t>
            </w:r>
          </w:p>
          <w:p w:rsidR="00E85474" w:rsidRPr="00E85474" w:rsidRDefault="00E8547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Окружность</w:t>
            </w:r>
          </w:p>
        </w:tc>
        <w:tc>
          <w:tcPr>
            <w:tcW w:w="292" w:type="dxa"/>
            <w:gridSpan w:val="3"/>
          </w:tcPr>
          <w:p w:rsidR="006C3FEF" w:rsidRDefault="006C3FEF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6C3FEF" w:rsidRDefault="006C3FEF" w:rsidP="00C922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E85474" w:rsidRDefault="00E85474" w:rsidP="00C922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C922C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</w:tcPr>
          <w:p w:rsidR="00E85474" w:rsidRPr="00E85474" w:rsidRDefault="00E85474" w:rsidP="0040673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Строить окружность заданного радиуса, окружность с заданным центром, проходящую через заданную точку. Знать, как связаны радиус и диаметр окружности. Изображать геометрич</w:t>
            </w:r>
            <w:r w:rsidR="0040673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фигуры на клетчатой бумаге</w:t>
            </w:r>
          </w:p>
        </w:tc>
        <w:tc>
          <w:tcPr>
            <w:tcW w:w="1841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7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C3794">
        <w:tc>
          <w:tcPr>
            <w:tcW w:w="511" w:type="dxa"/>
          </w:tcPr>
          <w:p w:rsidR="00E85474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05" w:type="dxa"/>
          </w:tcPr>
          <w:p w:rsidR="00E85474" w:rsidRPr="00E85474" w:rsidRDefault="0075074D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292" w:type="dxa"/>
            <w:gridSpan w:val="3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E85474" w:rsidRPr="00E85474" w:rsidRDefault="00E85474" w:rsidP="00C922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C922C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</w:tcPr>
          <w:p w:rsidR="00E85474" w:rsidRPr="00E85474" w:rsidRDefault="00E85474" w:rsidP="00C25467">
            <w:pPr>
              <w:keepNext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Индивидуальное решение </w:t>
            </w:r>
            <w:r w:rsidR="0075074D">
              <w:rPr>
                <w:rFonts w:ascii="Times New Roman" w:eastAsiaTheme="minorHAnsi" w:hAnsi="Times New Roman"/>
                <w:sz w:val="20"/>
                <w:szCs w:val="20"/>
              </w:rPr>
              <w:t xml:space="preserve">контрольных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заданий</w:t>
            </w:r>
          </w:p>
        </w:tc>
        <w:tc>
          <w:tcPr>
            <w:tcW w:w="1841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7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85474" w:rsidRPr="00E85474" w:rsidTr="00C922CC">
        <w:tc>
          <w:tcPr>
            <w:tcW w:w="15417" w:type="dxa"/>
            <w:gridSpan w:val="18"/>
          </w:tcPr>
          <w:p w:rsidR="00E85474" w:rsidRPr="00E85474" w:rsidRDefault="00B14422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2. Натуральные числа - 1</w:t>
            </w:r>
            <w:r w:rsidR="003C4B94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="00E85474"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ч</w:t>
            </w:r>
          </w:p>
        </w:tc>
      </w:tr>
      <w:tr w:rsidR="00611931" w:rsidRPr="00E85474" w:rsidTr="0081664E">
        <w:trPr>
          <w:trHeight w:val="1126"/>
        </w:trPr>
        <w:tc>
          <w:tcPr>
            <w:tcW w:w="511" w:type="dxa"/>
          </w:tcPr>
          <w:p w:rsidR="00E85474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05" w:type="dxa"/>
          </w:tcPr>
          <w:p w:rsidR="00E85474" w:rsidRPr="00E85474" w:rsidRDefault="00E8547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2.1</w:t>
            </w:r>
          </w:p>
          <w:p w:rsidR="00E85474" w:rsidRPr="00E85474" w:rsidRDefault="00E8547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Как записывают и читают натуральные числа</w:t>
            </w:r>
          </w:p>
        </w:tc>
        <w:tc>
          <w:tcPr>
            <w:tcW w:w="292" w:type="dxa"/>
            <w:gridSpan w:val="3"/>
          </w:tcPr>
          <w:p w:rsidR="00E85474" w:rsidRPr="00590A21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590A21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0A2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E85474" w:rsidRPr="00590A21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590A21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0A21">
              <w:rPr>
                <w:rFonts w:ascii="Times New Roman" w:eastAsia="Times New Roman" w:hAnsi="Times New Roman"/>
                <w:sz w:val="20"/>
                <w:szCs w:val="20"/>
              </w:rPr>
              <w:t>14.09</w:t>
            </w:r>
          </w:p>
        </w:tc>
        <w:tc>
          <w:tcPr>
            <w:tcW w:w="3634" w:type="dxa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Описывать свойства натурального ряда. Читать и записывать натуральные числа. Записывать и читать числа в десятичной системе</w:t>
            </w:r>
            <w:r w:rsidR="007507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75074D"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Выполнять задания по теме «Как записывают и читают натуральные числа»</w:t>
            </w:r>
          </w:p>
        </w:tc>
        <w:tc>
          <w:tcPr>
            <w:tcW w:w="1892" w:type="dxa"/>
            <w:gridSpan w:val="2"/>
            <w:vMerge w:val="restart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Проявляют положитель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ное отношение к урокам математики, к способам решения познавательных задач, адекватно оцени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вают результаты своей учебной деятельности; объясняют самому себе свои наиболее заметные достижения; осознают границы соб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ственного знания и «незнания», дают адекват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ную оценку результатам своей учебной деятельности, к способам реше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ния задач</w:t>
            </w: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 w:val="restart"/>
          </w:tcPr>
          <w:p w:rsidR="00E85474" w:rsidRPr="00E85474" w:rsidRDefault="00E8547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в диалоге с учителем совершенствуют критерии оценки и пользуются ими в ходе оценки и самооценки; понимают причины своего неуспеха и находят способы выхода из этой ситуа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ции; составляют план выполнения задач, решения проблем творческого и поискового характера.</w:t>
            </w:r>
          </w:p>
          <w:p w:rsidR="00E85474" w:rsidRPr="00E85474" w:rsidRDefault="00E8547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делают предположения об информации, ко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торая нужна для решения учебной задачи; передают со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 xml:space="preserve">держание в сжатом,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выборочном или развёрнутом виде.</w:t>
            </w:r>
          </w:p>
          <w:p w:rsidR="00E85474" w:rsidRPr="00E85474" w:rsidRDefault="00E85474" w:rsidP="006C3FEF">
            <w:pPr>
              <w:autoSpaceDE w:val="0"/>
              <w:autoSpaceDN w:val="0"/>
              <w:adjustRightInd w:val="0"/>
              <w:ind w:right="-111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умеют оформлять свои мысли в </w:t>
            </w:r>
            <w:r w:rsidRPr="006C3FEF">
              <w:rPr>
                <w:rFonts w:ascii="Times New Roman" w:eastAsia="Times New Roman" w:hAnsi="Times New Roman"/>
                <w:sz w:val="18"/>
                <w:szCs w:val="18"/>
              </w:rPr>
              <w:t>устной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и письмен</w:t>
            </w:r>
            <w:r w:rsidR="006C3FE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речи с учетом речевых ситуаций; умеют от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стаивать точку </w:t>
            </w:r>
            <w:r w:rsidRPr="006C3FEF">
              <w:rPr>
                <w:rFonts w:ascii="Times New Roman" w:eastAsia="Times New Roman" w:hAnsi="Times New Roman"/>
                <w:sz w:val="18"/>
                <w:szCs w:val="18"/>
              </w:rPr>
              <w:t>зрения,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44ECB">
              <w:rPr>
                <w:rFonts w:ascii="Times New Roman" w:eastAsia="Times New Roman" w:hAnsi="Times New Roman"/>
                <w:sz w:val="18"/>
                <w:szCs w:val="18"/>
              </w:rPr>
              <w:t xml:space="preserve">аргументируя </w:t>
            </w:r>
          </w:p>
        </w:tc>
        <w:tc>
          <w:tcPr>
            <w:tcW w:w="2271" w:type="dxa"/>
            <w:gridSpan w:val="3"/>
            <w:vMerge w:val="restart"/>
          </w:tcPr>
          <w:p w:rsidR="00E85474" w:rsidRPr="00E85474" w:rsidRDefault="00E8547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lastRenderedPageBreak/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записывать и читать числа в десятичной системе;записывать натуральные числа в виде суммы разрядных слагаемых;сравнивать натуральные числа;отмечать числа точками на координатной прямой и находить координаты отмеченных точек; округлять натуральные числа.</w:t>
            </w:r>
          </w:p>
          <w:p w:rsidR="00E85474" w:rsidRPr="00E85474" w:rsidRDefault="00E8547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Сравнивать натуральные числа по классам и разрядам; записывать результат сравнения с помощью знаков «&gt;», «&lt;», «=»; строить координатную прямую; по рисунку называть и показывать начало коорди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 xml:space="preserve">натной прямой и единичный отрезок; решать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комбинаторные задачи</w:t>
            </w:r>
          </w:p>
        </w:tc>
        <w:tc>
          <w:tcPr>
            <w:tcW w:w="1842" w:type="dxa"/>
          </w:tcPr>
          <w:p w:rsidR="00E85474" w:rsidRPr="00E85474" w:rsidRDefault="00E85474" w:rsidP="00E85474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611931" w:rsidRPr="00E85474" w:rsidTr="0075074D">
        <w:trPr>
          <w:trHeight w:val="871"/>
        </w:trPr>
        <w:tc>
          <w:tcPr>
            <w:tcW w:w="511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05" w:type="dxa"/>
          </w:tcPr>
          <w:p w:rsidR="00590A21" w:rsidRPr="00E85474" w:rsidRDefault="00590A21" w:rsidP="006C379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2.2</w:t>
            </w:r>
          </w:p>
          <w:p w:rsidR="00590A21" w:rsidRPr="00E85474" w:rsidRDefault="00590A21" w:rsidP="006C379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Натуральный ряд. Сравнение натуральных чисел</w:t>
            </w:r>
          </w:p>
        </w:tc>
        <w:tc>
          <w:tcPr>
            <w:tcW w:w="292" w:type="dxa"/>
            <w:gridSpan w:val="3"/>
          </w:tcPr>
          <w:p w:rsidR="006C3FEF" w:rsidRDefault="006C3FEF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6C3FEF" w:rsidRDefault="006C3FEF" w:rsidP="002620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2620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26205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</w:tcPr>
          <w:p w:rsidR="00590A21" w:rsidRPr="00E85474" w:rsidRDefault="00590A21" w:rsidP="0075074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Читать и записывать натуральные числа. Записывать числа в виде суммы разрядных слагаемых.</w:t>
            </w:r>
            <w:r w:rsidR="0075074D"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Сравнивать и упорядочивать натуральные числа.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11931" w:rsidRPr="00E85474" w:rsidTr="006C3794">
        <w:tc>
          <w:tcPr>
            <w:tcW w:w="511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 «Натуральный  ряд»</w:t>
            </w:r>
          </w:p>
        </w:tc>
        <w:tc>
          <w:tcPr>
            <w:tcW w:w="292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2620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26205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рассуждений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11931" w:rsidRPr="00E85474" w:rsidTr="006C3794">
        <w:tc>
          <w:tcPr>
            <w:tcW w:w="511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05" w:type="dxa"/>
          </w:tcPr>
          <w:p w:rsidR="00590A21" w:rsidRPr="00E85474" w:rsidRDefault="003C4B94" w:rsidP="003C4B94">
            <w:pPr>
              <w:ind w:firstLine="56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 «Сравнение натуральных чисел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</w:tc>
        <w:tc>
          <w:tcPr>
            <w:tcW w:w="292" w:type="dxa"/>
            <w:gridSpan w:val="3"/>
          </w:tcPr>
          <w:p w:rsidR="006C3FEF" w:rsidRDefault="006C3FEF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6C3FEF" w:rsidRDefault="006C3FEF" w:rsidP="00C922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C922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Описывать свойства натурального ряда. </w:t>
            </w:r>
            <w:r w:rsidR="0075074D" w:rsidRPr="00E85474">
              <w:rPr>
                <w:rFonts w:ascii="Times New Roman" w:eastAsiaTheme="minorHAnsi" w:hAnsi="Times New Roman"/>
                <w:sz w:val="20"/>
                <w:szCs w:val="20"/>
              </w:rPr>
              <w:t>Сравнивать и упорядочивать натуральные числа.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C4B94" w:rsidRPr="00E85474" w:rsidTr="006C3794">
        <w:tc>
          <w:tcPr>
            <w:tcW w:w="511" w:type="dxa"/>
          </w:tcPr>
          <w:p w:rsidR="003C4B94" w:rsidRDefault="003C4B94" w:rsidP="003C4B9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05" w:type="dxa"/>
          </w:tcPr>
          <w:p w:rsidR="003C4B94" w:rsidRPr="00E85474" w:rsidRDefault="0075074D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 «Сравнение натуральных чисел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</w:tc>
        <w:tc>
          <w:tcPr>
            <w:tcW w:w="292" w:type="dxa"/>
            <w:gridSpan w:val="3"/>
          </w:tcPr>
          <w:p w:rsidR="003C4B94" w:rsidRDefault="003C4B9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C3FEF" w:rsidRPr="00E85474" w:rsidRDefault="006C3FEF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6C3FEF" w:rsidRDefault="006C3FEF" w:rsidP="00C922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C4B94" w:rsidRPr="00E85474" w:rsidRDefault="003C4B94" w:rsidP="00C922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20.09</w:t>
            </w:r>
          </w:p>
        </w:tc>
        <w:tc>
          <w:tcPr>
            <w:tcW w:w="3634" w:type="dxa"/>
          </w:tcPr>
          <w:p w:rsidR="003C4B94" w:rsidRPr="00E85474" w:rsidRDefault="0075074D" w:rsidP="003C4B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Сравнивать и упорядочивать натуральные числа.</w:t>
            </w:r>
          </w:p>
        </w:tc>
        <w:tc>
          <w:tcPr>
            <w:tcW w:w="1892" w:type="dxa"/>
            <w:gridSpan w:val="2"/>
            <w:vMerge/>
          </w:tcPr>
          <w:p w:rsidR="003C4B94" w:rsidRPr="00E85474" w:rsidRDefault="003C4B9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3C4B94" w:rsidRPr="00E85474" w:rsidRDefault="003C4B9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3C4B94" w:rsidRPr="00E85474" w:rsidRDefault="003C4B9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C4B94" w:rsidRPr="00E85474" w:rsidRDefault="003C4B9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11931" w:rsidRPr="00E85474" w:rsidTr="006C3794">
        <w:tc>
          <w:tcPr>
            <w:tcW w:w="511" w:type="dxa"/>
            <w:vMerge w:val="restart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  <w:p w:rsidR="00590A21" w:rsidRDefault="00590A21" w:rsidP="00E85474">
            <w:pPr>
              <w:widowControl w:val="0"/>
              <w:autoSpaceDE w:val="0"/>
              <w:autoSpaceDN w:val="0"/>
              <w:adjustRightInd w:val="0"/>
              <w:ind w:firstLine="28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590A2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05" w:type="dxa"/>
            <w:vMerge w:val="restart"/>
          </w:tcPr>
          <w:p w:rsidR="00590A21" w:rsidRPr="00E85474" w:rsidRDefault="00590A21" w:rsidP="006C3F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2.4</w:t>
            </w:r>
            <w:r w:rsidR="006C3FEF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     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Округление натуральных чисел</w:t>
            </w:r>
          </w:p>
        </w:tc>
        <w:tc>
          <w:tcPr>
            <w:tcW w:w="292" w:type="dxa"/>
            <w:gridSpan w:val="3"/>
            <w:vMerge w:val="restart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  <w:vMerge w:val="restart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3C4B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  <w:p w:rsidR="00590A21" w:rsidRPr="00E85474" w:rsidRDefault="00590A21" w:rsidP="002620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26205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  <w:vMerge w:val="restart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Округлять натуральные числа</w:t>
            </w:r>
          </w:p>
          <w:p w:rsidR="00590A21" w:rsidRPr="00E85474" w:rsidRDefault="00590A21" w:rsidP="0081664E">
            <w:pPr>
              <w:widowControl w:val="0"/>
              <w:autoSpaceDE w:val="0"/>
              <w:autoSpaceDN w:val="0"/>
              <w:adjustRightInd w:val="0"/>
              <w:ind w:left="-107" w:right="-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Применять правило округления нату</w:t>
            </w:r>
            <w:r w:rsidR="006C3FEF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ральных чисел </w:t>
            </w:r>
            <w:r w:rsidR="006C3FEF">
              <w:rPr>
                <w:rFonts w:ascii="Times New Roman" w:eastAsia="Times New Roman" w:hAnsi="Times New Roman"/>
                <w:sz w:val="20"/>
                <w:szCs w:val="20"/>
              </w:rPr>
              <w:t xml:space="preserve">при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выполнении заданий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11931" w:rsidRPr="00E85474" w:rsidTr="006C3794">
        <w:tc>
          <w:tcPr>
            <w:tcW w:w="511" w:type="dxa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34" w:type="dxa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2F302B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Ознакомит(решен.задач нат.ряд)</w:t>
            </w:r>
          </w:p>
        </w:tc>
      </w:tr>
      <w:tr w:rsidR="00611931" w:rsidRPr="00E85474" w:rsidTr="006C3794">
        <w:tc>
          <w:tcPr>
            <w:tcW w:w="511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2.5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Комбинаторные задачи</w:t>
            </w:r>
          </w:p>
        </w:tc>
        <w:tc>
          <w:tcPr>
            <w:tcW w:w="292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2620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26205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комбинаторные задачи с помощью перебора всех возможных вариантов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11931" w:rsidRPr="00E85474" w:rsidTr="006C3794">
        <w:tc>
          <w:tcPr>
            <w:tcW w:w="511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Комбинаторные задачи</w:t>
            </w:r>
          </w:p>
        </w:tc>
        <w:tc>
          <w:tcPr>
            <w:tcW w:w="292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590A21" w:rsidRPr="00E85474" w:rsidRDefault="00590A21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3C4B9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Моделировать ход решения задач с помощью рисунка, с помощью дерева возможных вариантов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11931" w:rsidRPr="00E85474" w:rsidTr="006C3794">
        <w:tc>
          <w:tcPr>
            <w:tcW w:w="511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Решение комбинаторных задач</w:t>
            </w:r>
          </w:p>
        </w:tc>
        <w:tc>
          <w:tcPr>
            <w:tcW w:w="292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590A21" w:rsidRPr="00E85474" w:rsidRDefault="00590A21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3C4B9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комбинаторные задачи различными способами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11931" w:rsidRPr="00E85474" w:rsidTr="006C3794">
        <w:tc>
          <w:tcPr>
            <w:tcW w:w="511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Обобщение по теме «Натуральные числа»</w:t>
            </w:r>
          </w:p>
        </w:tc>
        <w:tc>
          <w:tcPr>
            <w:tcW w:w="292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590A21" w:rsidRPr="00E85474" w:rsidRDefault="00590A21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3C4B9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</w:tcPr>
          <w:p w:rsidR="00590A21" w:rsidRPr="00E85474" w:rsidRDefault="0075074D" w:rsidP="0075074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различными способами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11931" w:rsidRPr="00E85474" w:rsidTr="006C3794">
        <w:tc>
          <w:tcPr>
            <w:tcW w:w="511" w:type="dxa"/>
          </w:tcPr>
          <w:p w:rsidR="00590A21" w:rsidRPr="00E85474" w:rsidRDefault="00590A21" w:rsidP="00590A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по теме «Натуральные числа»</w:t>
            </w:r>
          </w:p>
        </w:tc>
        <w:tc>
          <w:tcPr>
            <w:tcW w:w="292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590A21" w:rsidRPr="00E85474" w:rsidRDefault="0026205A" w:rsidP="002620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590A21" w:rsidRPr="00E8547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590A21" w:rsidRPr="00E8547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34" w:type="dxa"/>
          </w:tcPr>
          <w:p w:rsidR="00590A21" w:rsidRPr="00E85474" w:rsidRDefault="00590A21" w:rsidP="00E85474">
            <w:pPr>
              <w:keepNext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1760D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60D4"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590A21" w:rsidRPr="00E85474" w:rsidTr="00C922CC">
        <w:tc>
          <w:tcPr>
            <w:tcW w:w="15417" w:type="dxa"/>
            <w:gridSpan w:val="18"/>
          </w:tcPr>
          <w:p w:rsidR="00590A21" w:rsidRPr="00E85474" w:rsidRDefault="00590A21" w:rsidP="006C37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3. Действия с натуральными числами - 2</w:t>
            </w:r>
            <w:r w:rsidR="006C3794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ч</w:t>
            </w:r>
          </w:p>
        </w:tc>
      </w:tr>
      <w:tr w:rsidR="00611931" w:rsidRPr="00E85474" w:rsidTr="006C3794">
        <w:tc>
          <w:tcPr>
            <w:tcW w:w="511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3.1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Анализ к/р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Сложение натуральных чисел</w:t>
            </w:r>
          </w:p>
        </w:tc>
        <w:tc>
          <w:tcPr>
            <w:tcW w:w="292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26205A" w:rsidP="002620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590A21" w:rsidRPr="00E8547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590A21" w:rsidRPr="00E8547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34" w:type="dxa"/>
          </w:tcPr>
          <w:p w:rsidR="00590A21" w:rsidRPr="00E85474" w:rsidRDefault="00590A21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Выполнять работу над ошибками</w:t>
            </w:r>
          </w:p>
          <w:p w:rsidR="00590A21" w:rsidRPr="00E85474" w:rsidRDefault="00590A21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Выполнять вычисления с натуральными числами; Исследовать простейшие числовые закономерности, проводить числовые эксперименты</w:t>
            </w:r>
          </w:p>
        </w:tc>
        <w:tc>
          <w:tcPr>
            <w:tcW w:w="1892" w:type="dxa"/>
            <w:gridSpan w:val="2"/>
            <w:vMerge w:val="restart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Дают позитивную само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оценку своей учебной деятельности, понимают причины успеха в учебной деятельности, проявляют познавательный интерес к изучению предмета; объясняют самому себе свои отдельные ближайшие цели саморазвития, проявляют познаватель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ный интерес к изучению предмета, к способам решения задач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 w:val="restart"/>
          </w:tcPr>
          <w:p w:rsidR="00590A21" w:rsidRPr="00E85474" w:rsidRDefault="00590A21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составляют план выполнения заданий совместно с учителем; понимают причины своего неуспеха и находят способы выхода из этой ситуации; определяют цель учебной деятельности, осуществляют поиск средства её достижения.</w:t>
            </w:r>
          </w:p>
          <w:p w:rsidR="00590A21" w:rsidRPr="00E85474" w:rsidRDefault="00590A21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 или развернутом виде; делают предположение об информации, которая нужна для решения учеб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ной задачи; записывают выводы в виде правил «если ..., то ...».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lastRenderedPageBreak/>
              <w:t>Коммуникативные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оформляют свои мысли в устной и письмен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речи с учётом речевых си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туаций; умеют уважительно относиться к позиции другого; умеют взглянуть на ситуацию с иной позиции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 w:val="restart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lastRenderedPageBreak/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выполнять сложение, вычитание, умножение и деление многозначных чисел;связывать между собой сложение и вычитание, умножение и деление;находить неизвестные компоненты действий;записывать математические выражения;находить квадраты и кубы чисел;определять порядок действий и находить значения выражений, содержащих несколько разных действий;решать задачи на движение;решать задачи в несколько действий.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складывать натуральные числа, используя свойства сложения;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использовать различные приёмы проверки, правильности нахождения значения числового выражения; вычитать натуральные числа, используя разные способы вычислений, выбирая удобный способ; контролировать правильность и полноту выполнения алгоритма арифметических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действий, выполнять любые действия с многозначными числами решать текстовые задачи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C3794">
        <w:tc>
          <w:tcPr>
            <w:tcW w:w="511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Сложение и вычитание натуральных чисел</w:t>
            </w:r>
          </w:p>
        </w:tc>
        <w:tc>
          <w:tcPr>
            <w:tcW w:w="292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590A21" w:rsidRPr="00E85474" w:rsidRDefault="003C4B94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590A21" w:rsidRPr="00E8547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590A21" w:rsidRPr="00E8547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34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Выполнять арифметические действия (сложение и вычитание) с натуральными числами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Решение задач на сложение и вычитание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Находить неизвестные компоненты сложения и вычитания. Решать текстовые задачи арифметическим способом, используя различные зависимости между величинами, 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3.2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Умножение и деление 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</w:tcPr>
          <w:p w:rsidR="001760D4" w:rsidRPr="00E85474" w:rsidRDefault="003D3CC6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1760D4" w:rsidRPr="00E85474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  <w:p w:rsidR="001760D4" w:rsidRPr="00E85474" w:rsidRDefault="003D3CC6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1760D4" w:rsidRPr="00E85474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634" w:type="dxa"/>
          </w:tcPr>
          <w:p w:rsidR="001760D4" w:rsidRPr="00E85474" w:rsidRDefault="001760D4" w:rsidP="0075074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Вып</w:t>
            </w:r>
            <w:r w:rsidR="0075074D">
              <w:rPr>
                <w:rFonts w:ascii="Times New Roman" w:eastAsia="Times New Roman" w:hAnsi="Times New Roman"/>
                <w:sz w:val="20"/>
                <w:szCs w:val="20"/>
              </w:rPr>
              <w:t>. а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рифм</w:t>
            </w:r>
            <w:r w:rsidR="007507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действия (умножение и деление) с натуральными числами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Решение задач на умножение и деление 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C254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  <w:p w:rsidR="001760D4" w:rsidRPr="00E85474" w:rsidRDefault="001760D4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умножение и деление натуральных чисел, анализировать и осмысливать текст задачи, переформулировать условие, извлекать необходимую информацию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3.3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Порядок действий в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вычислениях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Находить значения числовых выражений, соблюдая порядок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действий в вычислениях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Порядок действия в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числовых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выражениях.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3D3CC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634" w:type="dxa"/>
          </w:tcPr>
          <w:p w:rsidR="001760D4" w:rsidRPr="00E85474" w:rsidRDefault="001760D4" w:rsidP="0075074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Находить значения числ</w:t>
            </w:r>
            <w:r w:rsidR="007507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выражений, содержащих действия разных ступеней, со скобками и без скобок</w:t>
            </w:r>
            <w:r w:rsidR="007507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Порядок действий в вычислениях. Решение текстовых задач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3D3CC6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текстовые задачи арифметическим способом, используя различные зависимости между величинами, анализировать и осмысливать текст задачи, переформулировать условие, извлекать необходимую информацию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05" w:type="dxa"/>
          </w:tcPr>
          <w:p w:rsidR="001760D4" w:rsidRPr="00E85474" w:rsidRDefault="001760D4" w:rsidP="00176B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3.4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     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Степень числа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17.10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Вычислять значения степеней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Квадрат и куб числа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18.10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Вычислять значения квадрата и куба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444ECB" w:rsidRDefault="00444EC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Порядок действий при вычислении значений выражений, содержащих степени</w:t>
            </w:r>
          </w:p>
        </w:tc>
        <w:tc>
          <w:tcPr>
            <w:tcW w:w="292" w:type="dxa"/>
            <w:gridSpan w:val="3"/>
          </w:tcPr>
          <w:p w:rsidR="006C3FEF" w:rsidRDefault="006C3FEF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6C3FEF" w:rsidRDefault="006C3FEF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19.10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Исследовать простейшие числовые закономерности, используя числовые эксперименты. Употреблять буквы для обозначения чисел, для записи общих утверждений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6C3794">
        <w:tc>
          <w:tcPr>
            <w:tcW w:w="511" w:type="dxa"/>
          </w:tcPr>
          <w:p w:rsidR="00444ECB" w:rsidRDefault="00444EC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405" w:type="dxa"/>
          </w:tcPr>
          <w:p w:rsidR="001760D4" w:rsidRPr="00E85474" w:rsidRDefault="001760D4" w:rsidP="00176B5E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3.5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  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Задачи на движение навстречу и в противопо</w:t>
            </w:r>
            <w:r w:rsidR="006C3FEF"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ложных направлениях</w:t>
            </w:r>
          </w:p>
        </w:tc>
        <w:tc>
          <w:tcPr>
            <w:tcW w:w="292" w:type="dxa"/>
            <w:gridSpan w:val="3"/>
          </w:tcPr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3D3CC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движения навстречу и в противоположных направлениях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Задачи на движение по течению и против течения реки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3D3CC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по течению и против течения реки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81664E">
        <w:trPr>
          <w:trHeight w:val="752"/>
        </w:trPr>
        <w:tc>
          <w:tcPr>
            <w:tcW w:w="511" w:type="dxa"/>
          </w:tcPr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1760D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Различные задачи на движения</w:t>
            </w:r>
          </w:p>
          <w:p w:rsidR="001760D4" w:rsidRPr="00E85474" w:rsidRDefault="001760D4" w:rsidP="00C4121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2" w:type="dxa"/>
            <w:gridSpan w:val="3"/>
          </w:tcPr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24.10</w:t>
            </w:r>
          </w:p>
          <w:p w:rsidR="001760D4" w:rsidRDefault="001760D4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25.10</w:t>
            </w:r>
          </w:p>
          <w:p w:rsidR="001760D4" w:rsidRPr="00E85474" w:rsidRDefault="001760D4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34" w:type="dxa"/>
            <w:vMerge w:val="restart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движение арифметическим способом, используя различные зависимости между величинами, анализировать и осмысливать текст задачи, переформулировать условие, извлекать необходимую информацию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6C3794">
        <w:trPr>
          <w:trHeight w:val="860"/>
        </w:trPr>
        <w:tc>
          <w:tcPr>
            <w:tcW w:w="511" w:type="dxa"/>
          </w:tcPr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05" w:type="dxa"/>
          </w:tcPr>
          <w:p w:rsidR="001760D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760D4" w:rsidRPr="00E85474" w:rsidRDefault="001760D4" w:rsidP="00C4121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Обобщение по теме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«Задачи на движения»</w:t>
            </w:r>
          </w:p>
        </w:tc>
        <w:tc>
          <w:tcPr>
            <w:tcW w:w="292" w:type="dxa"/>
            <w:gridSpan w:val="3"/>
          </w:tcPr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Default="001760D4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Default="001760D4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26.10</w:t>
            </w:r>
          </w:p>
        </w:tc>
        <w:tc>
          <w:tcPr>
            <w:tcW w:w="3634" w:type="dxa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по теме «Действия с натуральными числами»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3D3CC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keepNext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8166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Анализ контрольной работы. Решение задач.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3D3CC6" w:rsidP="00C41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Индивидуальный анализ выполнения заданий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C922CC">
        <w:tc>
          <w:tcPr>
            <w:tcW w:w="15417" w:type="dxa"/>
            <w:gridSpan w:val="18"/>
            <w:tcBorders>
              <w:right w:val="single" w:sz="4" w:space="0" w:color="auto"/>
            </w:tcBorders>
          </w:tcPr>
          <w:p w:rsidR="001760D4" w:rsidRPr="00E85474" w:rsidRDefault="001760D4" w:rsidP="00C41211">
            <w:pPr>
              <w:tabs>
                <w:tab w:val="center" w:pos="7600"/>
                <w:tab w:val="left" w:pos="11085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ab/>
            </w: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4. Использование свойс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тв действий при вычислениях - 13</w:t>
            </w: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ч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ab/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8166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5" w:type="dxa"/>
          </w:tcPr>
          <w:p w:rsidR="001760D4" w:rsidRPr="00E85474" w:rsidRDefault="001760D4" w:rsidP="006C3F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4.1</w:t>
            </w:r>
            <w:r w:rsidR="006C3FEF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 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Свойства сложения и умножения (переместительное и сочетательное свойства)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C41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Записывать переместительное и сочетательное свойства с помощью букв.  Применять данные свойства при выполнении заданий</w:t>
            </w:r>
          </w:p>
        </w:tc>
        <w:tc>
          <w:tcPr>
            <w:tcW w:w="1892" w:type="dxa"/>
            <w:gridSpan w:val="2"/>
            <w:vMerge w:val="restart"/>
          </w:tcPr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Выражают положитель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ное отношение к процес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су познания; адекватно оценивают свою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учебную деятельность; принимают и осваивают социальную роль обу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чающегося; проявляют мотивы учебной деятельности; понимают личностный смысл учения; про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являют познавательный интерес к изучению предмета, к способам решения задач; 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lastRenderedPageBreak/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определяют цель учебной деятельности, осуществляют поиск средства её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достижения; работают по составленному плану, используют наряду с основными и дополнительные средства.</w:t>
            </w:r>
          </w:p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сжатом, выборочном или развёрнутом виде; делают предположения об информации, ко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торая нужна для решения учебной задачи.</w:t>
            </w:r>
          </w:p>
          <w:p w:rsidR="001760D4" w:rsidRPr="00E85474" w:rsidRDefault="001760D4" w:rsidP="00444ECB">
            <w:pPr>
              <w:autoSpaceDE w:val="0"/>
              <w:autoSpaceDN w:val="0"/>
              <w:adjustRightInd w:val="0"/>
              <w:ind w:right="-154"/>
              <w:contextualSpacing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18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умеют принимать точку зрения другого; умеют при </w:t>
            </w:r>
            <w:r w:rsidRPr="00444ECB">
              <w:rPr>
                <w:rFonts w:ascii="Times New Roman" w:eastAsia="Times New Roman" w:hAnsi="Times New Roman"/>
                <w:sz w:val="18"/>
                <w:szCs w:val="18"/>
              </w:rPr>
              <w:t>необходимости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отстаивать точку зрения, аргументи</w:t>
            </w:r>
            <w:r w:rsidR="00444EC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руя ее, </w:t>
            </w:r>
            <w:r w:rsidRPr="00444ECB">
              <w:rPr>
                <w:rFonts w:ascii="Times New Roman" w:eastAsia="Times New Roman" w:hAnsi="Times New Roman"/>
                <w:sz w:val="18"/>
                <w:szCs w:val="18"/>
              </w:rPr>
              <w:t>подтверждая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фактами; умеют</w:t>
            </w:r>
            <w:r w:rsidR="00444EC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ор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ганизовывать учебное взаимодействие в группе</w:t>
            </w:r>
          </w:p>
        </w:tc>
        <w:tc>
          <w:tcPr>
            <w:tcW w:w="2314" w:type="dxa"/>
            <w:gridSpan w:val="5"/>
            <w:vMerge w:val="restart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lastRenderedPageBreak/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записывать с помощью букв свойства арифметических действий;группировать слагаемые в сумме и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множители в произведении;раскрывать скобки в произведении и выносить в сумме общий множитель за скобки;применять способ решения задачи на части;применять способ решения задачи на уравнивание.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находить и выбирать удобный спо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соб решения задач; выполнять алгоритм арифметиче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ских дейст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вий, описы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вая явления с использова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нием буквен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ных выражений; самостоя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тельно выби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рать способ решения за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дачи</w:t>
            </w:r>
          </w:p>
        </w:tc>
        <w:tc>
          <w:tcPr>
            <w:tcW w:w="1842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444ECB" w:rsidRDefault="00444EC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Свойства сложения и умножения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(переместительный, сочетательный)</w:t>
            </w:r>
          </w:p>
        </w:tc>
        <w:tc>
          <w:tcPr>
            <w:tcW w:w="292" w:type="dxa"/>
            <w:gridSpan w:val="3"/>
          </w:tcPr>
          <w:p w:rsidR="006C3FEF" w:rsidRDefault="006C3FEF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6C3FEF" w:rsidRDefault="001760D4" w:rsidP="006C3794">
            <w:pPr>
              <w:tabs>
                <w:tab w:val="center" w:pos="255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1760D4" w:rsidRPr="00E85474" w:rsidRDefault="001760D4" w:rsidP="006C3794">
            <w:pPr>
              <w:tabs>
                <w:tab w:val="center" w:pos="255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Формулировать и применять правила преобразования числовых выражений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 основе переместительного и сочетательного свойств арифметических действий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444ECB" w:rsidRDefault="00444EC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405" w:type="dxa"/>
          </w:tcPr>
          <w:p w:rsidR="001760D4" w:rsidRPr="00E85474" w:rsidRDefault="001760D4" w:rsidP="00444EC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4.2</w:t>
            </w:r>
            <w:r w:rsidR="00444ECB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    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Преобразование выражений на основе свойств действий</w:t>
            </w:r>
          </w:p>
        </w:tc>
        <w:tc>
          <w:tcPr>
            <w:tcW w:w="292" w:type="dxa"/>
            <w:gridSpan w:val="3"/>
          </w:tcPr>
          <w:p w:rsidR="006C3FEF" w:rsidRDefault="006C3FEF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6C3FEF" w:rsidRDefault="006C3FEF" w:rsidP="00C254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C254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9.11</w:t>
            </w:r>
          </w:p>
        </w:tc>
        <w:tc>
          <w:tcPr>
            <w:tcW w:w="3634" w:type="dxa"/>
          </w:tcPr>
          <w:p w:rsidR="001760D4" w:rsidRPr="00E85474" w:rsidRDefault="001760D4" w:rsidP="00444E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Записывать распределительное свойство с помощью букв. Применять данное свойство при вып</w:t>
            </w:r>
            <w:r w:rsidR="00444EC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заданий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Вынесение общего множителя за скобки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</w:tcPr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3D3CC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3D3CC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Анализировать и рассуждать в ходе исследования числовых закономерностей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Преобразование числовых выражений на основе распределитель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ного закона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Выполнять задания на преобразование числовых выражений на основе распределительного закона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4.3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Задачи на части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задачи, на части используя реальные предметы и рисунки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Задачи на части, в условии которых дается масса всей смеси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части, в условии которых дается масса всей смеси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Задачи на части, в которых части в явном виде не указаны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3D3CC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части, в которых части в явном виде не указаны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4.4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Задачи на уравнивание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3D3CC6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уравнивание, используя реальные предметы и рисунки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Ознакомит.</w:t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Решение задач на уравнивание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Моделировать условие задачи, используя реальные предметы и рисунки. Решать текстовые задачи арифметическим способом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Ознакомит.</w:t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405" w:type="dxa"/>
          </w:tcPr>
          <w:p w:rsidR="001760D4" w:rsidRPr="00E85474" w:rsidRDefault="00AF50DD" w:rsidP="00AF50D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Решение задач.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22.11</w:t>
            </w:r>
          </w:p>
        </w:tc>
        <w:tc>
          <w:tcPr>
            <w:tcW w:w="3634" w:type="dxa"/>
          </w:tcPr>
          <w:p w:rsidR="001760D4" w:rsidRPr="00E85474" w:rsidRDefault="00AF50DD" w:rsidP="00AF50DD">
            <w:pPr>
              <w:keepNext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различных типов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1760D4" w:rsidRPr="00E85474" w:rsidTr="006C3794">
        <w:trPr>
          <w:trHeight w:val="511"/>
        </w:trPr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405" w:type="dxa"/>
          </w:tcPr>
          <w:p w:rsidR="001760D4" w:rsidRPr="00AF50DD" w:rsidRDefault="00AF50DD" w:rsidP="00AF50D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F50DD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Контрольная работа по теме «Использование свойств действий при вычислениях»</w:t>
            </w:r>
          </w:p>
        </w:tc>
        <w:tc>
          <w:tcPr>
            <w:tcW w:w="292" w:type="dxa"/>
            <w:gridSpan w:val="3"/>
          </w:tcPr>
          <w:p w:rsidR="001760D4" w:rsidRPr="00AF50DD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50DD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AF50DD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50DD">
              <w:rPr>
                <w:rFonts w:ascii="Times New Roman" w:eastAsia="Times New Roman" w:hAnsi="Times New Roman"/>
                <w:b/>
                <w:sz w:val="20"/>
                <w:szCs w:val="20"/>
              </w:rPr>
              <w:t>23.11</w:t>
            </w:r>
          </w:p>
        </w:tc>
        <w:tc>
          <w:tcPr>
            <w:tcW w:w="3634" w:type="dxa"/>
          </w:tcPr>
          <w:p w:rsidR="001760D4" w:rsidRPr="00E85474" w:rsidRDefault="00AF50DD" w:rsidP="00AF50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Индивидуальное решение контрольных заданий. Осуществлять самоконтроль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C922CC">
        <w:tc>
          <w:tcPr>
            <w:tcW w:w="15417" w:type="dxa"/>
            <w:gridSpan w:val="18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5. Углы и многоугольники - 9 ч</w:t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5.1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Как обозначают и сравнивают углы</w:t>
            </w:r>
          </w:p>
        </w:tc>
        <w:tc>
          <w:tcPr>
            <w:tcW w:w="284" w:type="dxa"/>
            <w:gridSpan w:val="2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3D3CC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Обозначать и сравнивать углы. Исследовать и описывать свойства геометрических фигур, используя эксперимент, наблюдение, измерение, моделирование.</w:t>
            </w:r>
          </w:p>
        </w:tc>
        <w:tc>
          <w:tcPr>
            <w:tcW w:w="1892" w:type="dxa"/>
            <w:gridSpan w:val="2"/>
            <w:vMerge w:val="restart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Дают позитивную само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оценку своей учебной деятельности, понимают причины успеха в учебной деятельности,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проявляют познавательный интерес к изучению предмета; объясняют самому себе свои отдельные ближайшие цели саморазвития, проявляют познаватель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ный интерес к изучению предмета, к способам решения задач</w:t>
            </w:r>
          </w:p>
          <w:p w:rsidR="001760D4" w:rsidRPr="00E85474" w:rsidRDefault="001760D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 w:val="restart"/>
          </w:tcPr>
          <w:p w:rsidR="001760D4" w:rsidRPr="00E85474" w:rsidRDefault="001760D4" w:rsidP="00D07255">
            <w:pPr>
              <w:ind w:left="-105" w:right="-111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lastRenderedPageBreak/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составляют план выполнения заданий совместно с учите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лем; понимают причины своего неуспеха и находят способы выхода из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этой ситуации; опре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деляют цель учебной деятельности, осуще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ствляют поиск сред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ства её достижения.</w:t>
            </w:r>
          </w:p>
          <w:p w:rsidR="001760D4" w:rsidRPr="00176B5E" w:rsidRDefault="001760D4" w:rsidP="00D07255">
            <w:pPr>
              <w:ind w:left="-105" w:right="-111" w:firstLine="105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ние в сжатом или развернутом виде; делают предположе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ние об информации, которая нужна для решения учеб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 xml:space="preserve">ной задачи; записывают выводы в виде правил </w:t>
            </w:r>
            <w:r w:rsidRPr="00176B5E">
              <w:rPr>
                <w:rFonts w:ascii="Times New Roman" w:eastAsiaTheme="minorHAnsi" w:hAnsi="Times New Roman"/>
                <w:sz w:val="16"/>
                <w:szCs w:val="16"/>
              </w:rPr>
              <w:t>«если ..., то ...».</w:t>
            </w:r>
          </w:p>
          <w:p w:rsidR="001760D4" w:rsidRPr="00E85474" w:rsidRDefault="001760D4" w:rsidP="000D7574">
            <w:pPr>
              <w:autoSpaceDE w:val="0"/>
              <w:autoSpaceDN w:val="0"/>
              <w:adjustRightInd w:val="0"/>
              <w:ind w:left="-105" w:right="-111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F50DD">
              <w:rPr>
                <w:rFonts w:ascii="Times New Roman" w:eastAsia="Times New Roman" w:hAnsi="Times New Roman"/>
                <w:sz w:val="18"/>
                <w:szCs w:val="18"/>
              </w:rPr>
              <w:t>оформляют свои мысли в устной и письмен</w:t>
            </w:r>
            <w:r w:rsidRPr="00AF50DD">
              <w:rPr>
                <w:rFonts w:ascii="Times New Roman" w:eastAsia="Times New Roman" w:hAnsi="Times New Roman"/>
                <w:sz w:val="18"/>
                <w:szCs w:val="18"/>
              </w:rPr>
              <w:softHyphen/>
              <w:t>ной речи с учётом речевых си</w:t>
            </w:r>
            <w:r w:rsidRPr="00AF50DD">
              <w:rPr>
                <w:rFonts w:ascii="Times New Roman" w:eastAsia="Times New Roman" w:hAnsi="Times New Roman"/>
                <w:sz w:val="18"/>
                <w:szCs w:val="18"/>
              </w:rPr>
              <w:softHyphen/>
              <w:t>туаций; умеют уваж</w:t>
            </w:r>
            <w:r w:rsidR="000D7574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Pr="00AF50DD">
              <w:rPr>
                <w:rFonts w:ascii="Times New Roman" w:eastAsia="Times New Roman" w:hAnsi="Times New Roman"/>
                <w:sz w:val="18"/>
                <w:szCs w:val="18"/>
              </w:rPr>
              <w:t xml:space="preserve"> относиться к позиции другого; умеют взглянуть на ситуацию с иной позиции</w:t>
            </w:r>
          </w:p>
        </w:tc>
        <w:tc>
          <w:tcPr>
            <w:tcW w:w="2271" w:type="dxa"/>
            <w:gridSpan w:val="3"/>
            <w:vMerge w:val="restart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lastRenderedPageBreak/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измерять величину угла с помощью транспортира и строить угол заданной величины;определять острым, тупым или прямым является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угол;проводить биссектрису угла;называть элементы многоугольника;находить периметр многоугольника.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распознавать виды углов; изображать ломанные и многоугольники</w:t>
            </w:r>
          </w:p>
        </w:tc>
        <w:tc>
          <w:tcPr>
            <w:tcW w:w="1842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Виды углов. Биссектриса угла</w:t>
            </w:r>
          </w:p>
        </w:tc>
        <w:tc>
          <w:tcPr>
            <w:tcW w:w="284" w:type="dxa"/>
            <w:gridSpan w:val="2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3D3CC6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Распознавать виды углов по рисунку. Изображать геометрические фигуры на клетчатой бумаге.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5.2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Измерение углов</w:t>
            </w:r>
          </w:p>
        </w:tc>
        <w:tc>
          <w:tcPr>
            <w:tcW w:w="284" w:type="dxa"/>
            <w:gridSpan w:val="2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Измерять с помощью транспортира и сравнивать величины углов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Построение углов заданной градусной меры с помощью транспортира</w:t>
            </w:r>
          </w:p>
        </w:tc>
        <w:tc>
          <w:tcPr>
            <w:tcW w:w="284" w:type="dxa"/>
            <w:gridSpan w:val="2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Строить углы заданной величины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Построение и измерение углов</w:t>
            </w:r>
          </w:p>
        </w:tc>
        <w:tc>
          <w:tcPr>
            <w:tcW w:w="284" w:type="dxa"/>
            <w:gridSpan w:val="2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нахождение градусной меры углов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5.3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Ломанные и многоугольники. Периметр многоугольника</w:t>
            </w:r>
          </w:p>
        </w:tc>
        <w:tc>
          <w:tcPr>
            <w:tcW w:w="284" w:type="dxa"/>
            <w:gridSpan w:val="2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</w:tcPr>
          <w:p w:rsidR="001760D4" w:rsidRPr="00E85474" w:rsidRDefault="003D3CC6" w:rsidP="006C37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Изображать геометрические фигуры и их конфигурации от руки и с использованием чертежных инструментов. Вычислять периметры многоугольников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Многоугольники. Диагонали многоугольников</w:t>
            </w:r>
          </w:p>
        </w:tc>
        <w:tc>
          <w:tcPr>
            <w:tcW w:w="268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" w:type="dxa"/>
            <w:gridSpan w:val="4"/>
          </w:tcPr>
          <w:p w:rsidR="001760D4" w:rsidRPr="00E85474" w:rsidRDefault="003D3CC6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Распознавать многоугольники на чертежах, рисунках, находить их аналоги в окружающем мире. Изображать геометрические фигуры на клетчатой бумаге.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rPr>
          <w:trHeight w:val="681"/>
        </w:trPr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Обобщение по теме «Углы и многоугольники»</w:t>
            </w:r>
          </w:p>
        </w:tc>
        <w:tc>
          <w:tcPr>
            <w:tcW w:w="268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5.12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Моделировать многоугольники, используя бумагу, проволоку и др. 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0D7574">
        <w:trPr>
          <w:trHeight w:val="633"/>
        </w:trPr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405" w:type="dxa"/>
          </w:tcPr>
          <w:p w:rsidR="001760D4" w:rsidRPr="00AF50DD" w:rsidRDefault="001760D4" w:rsidP="000D7574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F50DD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Контрольная работа по теме «Углы и многоугольники»</w:t>
            </w:r>
          </w:p>
        </w:tc>
        <w:tc>
          <w:tcPr>
            <w:tcW w:w="268" w:type="dxa"/>
          </w:tcPr>
          <w:p w:rsidR="001760D4" w:rsidRPr="00AF50DD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50DD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51" w:type="dxa"/>
            <w:gridSpan w:val="4"/>
          </w:tcPr>
          <w:p w:rsidR="001760D4" w:rsidRPr="00AF50DD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50DD">
              <w:rPr>
                <w:rFonts w:ascii="Times New Roman" w:eastAsia="Times New Roman" w:hAnsi="Times New Roman"/>
                <w:b/>
                <w:sz w:val="20"/>
                <w:szCs w:val="20"/>
              </w:rPr>
              <w:t>6.12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keepNext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заданий. Осуществлять самоконтроль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1760D4" w:rsidRPr="00E85474" w:rsidTr="00C922CC">
        <w:tc>
          <w:tcPr>
            <w:tcW w:w="15417" w:type="dxa"/>
            <w:gridSpan w:val="18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6. Делимость чисел - 15 ч</w:t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6.1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Делители и кратные. Делитель числа. Наибольший общий делитель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7.12</w:t>
            </w:r>
          </w:p>
        </w:tc>
        <w:tc>
          <w:tcPr>
            <w:tcW w:w="3634" w:type="dxa"/>
          </w:tcPr>
          <w:p w:rsidR="001760D4" w:rsidRPr="00E85474" w:rsidRDefault="001760D4" w:rsidP="00176B5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Выполнять вычисления с натуральными числами. Формулировать определения делителя и кратного, наибольшего общего делителя</w:t>
            </w:r>
          </w:p>
        </w:tc>
        <w:tc>
          <w:tcPr>
            <w:tcW w:w="1892" w:type="dxa"/>
            <w:gridSpan w:val="2"/>
            <w:vMerge w:val="restart"/>
          </w:tcPr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Объясняют отличия в оценках одной и той же ситуации разными людьми, дают адекват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ную оценку результатам своей учебной деятельности, проявляют инте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рес к изучению предмета; проявляют устойчивый интерес к способам ре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 xml:space="preserve">шения познавательных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задач, положительное отношение к урокам математики, дают оценку своей учебной деятельности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 w:val="restart"/>
          </w:tcPr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lastRenderedPageBreak/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понимают причины своего неуспеха и находят способы выхода из этой ситуации; определяют цель учебной деятельности, осущест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вляют поиск средств её дости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жения.</w:t>
            </w:r>
          </w:p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делают предположения об информации,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которая нужна для решения предметной учебной задачи; передают содержание в сжатом, выборочном или развёрнутом виде.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умеют кри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тично относиться к своему мне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нию; оформля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ют мысли в устной и письмен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речи с учётом речевых си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туаций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 w:val="restart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lastRenderedPageBreak/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находить делители данного числа;находить общие кратные, и наименьшее общее кратное двух чисел;называть простые и составные числа, простые числа в пределах сотни;применять признаки делимости на 2, на 3, на 5, на 9, на 10; применятьсвойства делимости суммы и произведения;при делении одного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натурального числа на другое находить частное и остаток от деления.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выяснять является ли одно число делителем или кратным другого; раскладывать число на простые множители</w:t>
            </w: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Делители и кратные. Наименьшее общее кратное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3D3CC6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1760D4" w:rsidP="00176B5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Формулировать определения делителя и кратного, наименьшего общего делителя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Делители и кратные. Выполнение заданий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3D3CC6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1760D4" w:rsidRDefault="001760D4" w:rsidP="00590A21">
            <w:pPr>
              <w:jc w:val="both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1760D4">
              <w:rPr>
                <w:rFonts w:ascii="Times New Roman" w:eastAsiaTheme="minorHAnsi" w:hAnsi="Times New Roman"/>
                <w:sz w:val="19"/>
                <w:szCs w:val="19"/>
              </w:rPr>
              <w:t>Выполнять задания на нахождение наибольшего и наименьшего общего делителя. Конструировать математич. предложения с помощью связок «и», «или», «если…, то…»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6C3794">
        <w:tc>
          <w:tcPr>
            <w:tcW w:w="511" w:type="dxa"/>
            <w:tcBorders>
              <w:bottom w:val="single" w:sz="4" w:space="0" w:color="auto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6.2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12.12</w:t>
            </w:r>
          </w:p>
        </w:tc>
        <w:tc>
          <w:tcPr>
            <w:tcW w:w="3634" w:type="dxa"/>
          </w:tcPr>
          <w:p w:rsidR="001760D4" w:rsidRPr="00E85474" w:rsidRDefault="001760D4" w:rsidP="00590A2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Формулировать определения простого и составного числа. Использовать таблицу простых чисел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  <w:tcBorders>
              <w:top w:val="single" w:sz="4" w:space="0" w:color="auto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405" w:type="dxa"/>
            <w:tcBorders>
              <w:top w:val="nil"/>
            </w:tcBorders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Разложение составного числа на простые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множители</w:t>
            </w:r>
          </w:p>
        </w:tc>
        <w:tc>
          <w:tcPr>
            <w:tcW w:w="292" w:type="dxa"/>
            <w:gridSpan w:val="3"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27" w:type="dxa"/>
            <w:gridSpan w:val="2"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13.12</w:t>
            </w:r>
          </w:p>
        </w:tc>
        <w:tc>
          <w:tcPr>
            <w:tcW w:w="3634" w:type="dxa"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Раскладывать составные числа на простые множители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6.3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Делимость суммы и произведения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14.12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Формулировать свойства и признаки делимости. Проводить несложные исследования, опираясь на числовые эксперименты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rPr>
          <w:trHeight w:val="485"/>
        </w:trPr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Свойства делимости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3D3CC6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1760D4" w:rsidP="00590A2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Решать задачи, связанные с делимостью чисел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6.4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Признаки делимости на 2, на 5, на 10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3D3CC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Знать признаки делимости на 2, на 5, на 10 и применять их при выполнении заданий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Признаки делимости на 3, на 9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19.12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Знать признаки делимости на 3, на 9 и применять их при выполнении заданий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Признаки делимости чисел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20.12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Доказывать и опровергать с помощью контрпримеров утверждения о делимости чисел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6.5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Деление с остатком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21.12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Выполнять деление с остатком. Классифицировать натуральные числа (четные и нечетные, по остаткам от деления на 3 и т.п.)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Ознак.</w:t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Нахождение неизвестных компонентов при делении с остатком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3D3CC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Находить неизвестные компоненты при делении с остатком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Ознаком.</w:t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Деление с остатком при решении задач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3D3CC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логич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цепочку рассуждений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405" w:type="dxa"/>
          </w:tcPr>
          <w:p w:rsidR="001760D4" w:rsidRPr="000D7574" w:rsidRDefault="001760D4" w:rsidP="00E85474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Контрольная работа по теме «Делимость чисел» </w:t>
            </w:r>
          </w:p>
        </w:tc>
        <w:tc>
          <w:tcPr>
            <w:tcW w:w="292" w:type="dxa"/>
            <w:gridSpan w:val="3"/>
          </w:tcPr>
          <w:p w:rsidR="001760D4" w:rsidRPr="000D75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0D75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26.12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Анализ к\р. Решение задач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27.12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Выполнять работу над ошибками</w:t>
            </w:r>
          </w:p>
        </w:tc>
        <w:tc>
          <w:tcPr>
            <w:tcW w:w="1892" w:type="dxa"/>
            <w:gridSpan w:val="2"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C922CC">
        <w:tc>
          <w:tcPr>
            <w:tcW w:w="15417" w:type="dxa"/>
            <w:gridSpan w:val="18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7. Треугольники и четырехугольники - 10 ч</w:t>
            </w:r>
          </w:p>
        </w:tc>
      </w:tr>
      <w:tr w:rsidR="001760D4" w:rsidRPr="00E85474" w:rsidTr="005B03C5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7.1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Треугольники и их виды (свойства равнобедренного треугольника)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7377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28.12</w:t>
            </w:r>
          </w:p>
        </w:tc>
        <w:tc>
          <w:tcPr>
            <w:tcW w:w="3634" w:type="dxa"/>
          </w:tcPr>
          <w:p w:rsidR="001760D4" w:rsidRPr="005B03C5" w:rsidRDefault="001760D4" w:rsidP="00D07255">
            <w:pPr>
              <w:ind w:left="-107" w:right="-18" w:firstLine="107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B03C5">
              <w:rPr>
                <w:rFonts w:ascii="Times New Roman" w:eastAsiaTheme="minorHAnsi" w:hAnsi="Times New Roman"/>
                <w:sz w:val="18"/>
                <w:szCs w:val="18"/>
              </w:rPr>
              <w:t xml:space="preserve">Распознавать на чертежах, рисунках, в окружающем мире треугольники. Приводить примеры аналогов фигур в окружающем мире. Изображать различ- ные виды треугольников  от руки и с использованием чертежных инструмен-тов. Изображать треугольники на клет- чатой бумаге. Исследовать свойства треугольников путем эксперимента, наблюдения, измерения, </w:t>
            </w:r>
            <w:r w:rsidRPr="005B03C5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моделирования</w:t>
            </w:r>
          </w:p>
        </w:tc>
        <w:tc>
          <w:tcPr>
            <w:tcW w:w="1909" w:type="dxa"/>
            <w:gridSpan w:val="3"/>
            <w:vMerge w:val="restart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Дают позитивную само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оценку своей учебной деятельности, понимают причины успеха в учебной деятельности, проявляют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познавательный интерес к изучению предмета; объясняют самому себе свои отдельные ближайшие цели саморазвития, проявляют познаватель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ный интерес к изучению предмета, к способам решения задач</w:t>
            </w:r>
          </w:p>
          <w:p w:rsidR="001760D4" w:rsidRPr="00E85474" w:rsidRDefault="001760D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 w:val="restart"/>
          </w:tcPr>
          <w:p w:rsidR="001760D4" w:rsidRPr="00E85474" w:rsidRDefault="001760D4" w:rsidP="005B03C5">
            <w:pPr>
              <w:ind w:left="-122" w:right="-111" w:firstLine="14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lastRenderedPageBreak/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составляют план выполнения заданий совместно с учителем; понимают причины своего неуспеха и находят способы выхода из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этой ситуации; определяют цель учебной деятельнос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ти, осуществляют поиск средства её достижения.</w:t>
            </w:r>
          </w:p>
          <w:p w:rsidR="001760D4" w:rsidRPr="00E85474" w:rsidRDefault="001760D4" w:rsidP="005B03C5">
            <w:pPr>
              <w:ind w:left="-122" w:right="-111" w:firstLine="14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 или развернутом виде; делают предпо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ложение об информа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ции, которая нужна для решения учеб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ной задачи; записывают выводы в виде пра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вил «если ..., то ...».</w:t>
            </w:r>
          </w:p>
          <w:p w:rsidR="001760D4" w:rsidRPr="00E85474" w:rsidRDefault="001760D4" w:rsidP="005B03C5">
            <w:pPr>
              <w:autoSpaceDE w:val="0"/>
              <w:autoSpaceDN w:val="0"/>
              <w:adjustRightInd w:val="0"/>
              <w:ind w:left="-122" w:right="-111" w:firstLine="142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18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оформляют свои мысли в устной и письмен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речи с учётом речевых си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туаций; умеют уважительно относиться к позиции другого; умеют взглянуть на ситуацию с иной позиции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 w:val="restart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lastRenderedPageBreak/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изображать прямоугольный треугольник с заданными сторонами, образующими прямой угол, равнобедренный треугольник с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заданными боковыми сторонами и углом между ними;находить периметр треугольника, прямоугольника;строить прямоугольник с заданными сторонами;находить площадь прямоугольника;свойства прямоугольника и свойства квадрата;выражать одни единицы площади через другие; выбирать подходящую единицу измерения.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решать задачи на нахождение площадей; исследовать свойства треугольников и прямоугольников путем эксперимента, наблюдения, измерения, моделирования</w:t>
            </w:r>
          </w:p>
        </w:tc>
        <w:tc>
          <w:tcPr>
            <w:tcW w:w="1842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760D4" w:rsidRPr="00E85474" w:rsidTr="005B03C5">
        <w:trPr>
          <w:trHeight w:val="710"/>
        </w:trPr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Классификация треугольников по сторонам и углам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3D3CC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Распознавать виды треугольников по сторонам и углам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5B03C5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7.2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Прямоугольники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3D3CC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3634" w:type="dxa"/>
          </w:tcPr>
          <w:p w:rsidR="001760D4" w:rsidRPr="00D07255" w:rsidRDefault="001760D4" w:rsidP="00D072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07255">
              <w:rPr>
                <w:rFonts w:ascii="Times New Roman" w:eastAsia="Times New Roman" w:hAnsi="Times New Roman"/>
                <w:sz w:val="19"/>
                <w:szCs w:val="19"/>
              </w:rPr>
              <w:t>Распознавать на чертежах, рисунках, в окружающем мире прямоугольники. Приводить примеры аналогов фигур в окружающем мире. Изображать прямо- угольники и их конфигурации от руки и с использованием чертежных инстру- ментов. Изображать прямоугольники на клетчатой бумаге. Моделировать, исполь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  <w:r w:rsidRPr="00D07255">
              <w:rPr>
                <w:rFonts w:ascii="Times New Roman" w:eastAsia="Times New Roman" w:hAnsi="Times New Roman"/>
                <w:sz w:val="19"/>
                <w:szCs w:val="19"/>
              </w:rPr>
              <w:t>зуя бумагу, пластилин, проволоку и др.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5B03C5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Свойства диагоналей прямоугольника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16.01</w:t>
            </w:r>
          </w:p>
        </w:tc>
        <w:tc>
          <w:tcPr>
            <w:tcW w:w="3634" w:type="dxa"/>
          </w:tcPr>
          <w:p w:rsidR="001760D4" w:rsidRPr="00D07255" w:rsidRDefault="001760D4" w:rsidP="00D072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07255">
              <w:rPr>
                <w:rFonts w:ascii="Times New Roman" w:eastAsia="Times New Roman" w:hAnsi="Times New Roman"/>
                <w:sz w:val="19"/>
                <w:szCs w:val="19"/>
              </w:rPr>
              <w:t>Исследовать свойства прямоугольника путем эксперимента, наблюдения, измерения, моделирования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5B03C5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7.3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Равенство фигур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17.01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Находить равные фигуры и изображать их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5B03C5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Равные фигуры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18.01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Изображать равные фигуры. Выполнять задания на равенство фигур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5B03C5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7.4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Площадь прямоугольника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3D3CC6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Вычислять площади квадрата и прямоугольника по формулам. Выражать одни единицы измерения площади через другие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5B03C5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Площадь фигур, составленных из прямоугольников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3D3CC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Находить площади фигур, составленных из прямоугольников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5B03C5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Обобщение по теме «Треугольники и четырехугольник» 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23.01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Конструировать орнаменты и паркеты (от руки или с помощью компьютера)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5B03C5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405" w:type="dxa"/>
          </w:tcPr>
          <w:p w:rsidR="001760D4" w:rsidRPr="000D7574" w:rsidRDefault="001760D4" w:rsidP="00110889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Контрольная работа  по теме «Треугольники и четырехугольник»</w:t>
            </w:r>
          </w:p>
        </w:tc>
        <w:tc>
          <w:tcPr>
            <w:tcW w:w="311" w:type="dxa"/>
            <w:gridSpan w:val="4"/>
          </w:tcPr>
          <w:p w:rsidR="001760D4" w:rsidRPr="000D75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0D75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24.01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заданий. Осуществлять самоконтроль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C922CC">
        <w:tc>
          <w:tcPr>
            <w:tcW w:w="15417" w:type="dxa"/>
            <w:gridSpan w:val="18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8. Дроби- 18 ч</w:t>
            </w:r>
          </w:p>
        </w:tc>
      </w:tr>
      <w:tr w:rsidR="001760D4" w:rsidRPr="00E85474" w:rsidTr="007A762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405" w:type="dxa"/>
          </w:tcPr>
          <w:p w:rsidR="001760D4" w:rsidRPr="00590A21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8.1 </w:t>
            </w:r>
            <w:r w:rsidRPr="00590A21">
              <w:rPr>
                <w:rFonts w:ascii="Times New Roman" w:eastAsiaTheme="minorHAnsi" w:hAnsi="Times New Roman"/>
                <w:sz w:val="20"/>
                <w:szCs w:val="20"/>
              </w:rPr>
              <w:t xml:space="preserve">Доли </w:t>
            </w:r>
            <w:r w:rsidR="00F659FF">
              <w:rPr>
                <w:rFonts w:ascii="Times New Roman" w:eastAsiaTheme="minorHAnsi" w:hAnsi="Times New Roman"/>
                <w:sz w:val="20"/>
                <w:szCs w:val="20"/>
              </w:rPr>
              <w:t>и дроби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25.01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Знать, что такое доли, уметь представлять доли в виде рисунка</w:t>
            </w:r>
          </w:p>
        </w:tc>
        <w:tc>
          <w:tcPr>
            <w:tcW w:w="1892" w:type="dxa"/>
            <w:gridSpan w:val="2"/>
            <w:vMerge w:val="restart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Объясняют отличия в оценках одной и той же ситуации разными людьми, дают адекват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ную оценку результатам своей учебной деятельности;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проявляют устойчивый и широкий интерес к способам решения познавательных задач, адекватно оценивают результаты своей учеб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деятельности, проявляют познавательный интерес к изучению предмета, понимают причины успеха в учеб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1859" w:type="dxa"/>
            <w:gridSpan w:val="5"/>
            <w:vMerge w:val="restart"/>
          </w:tcPr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lastRenderedPageBreak/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 xml:space="preserve">вляют поиск средств её достижения; составляют план выполнения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заданий совместно с учителем.</w:t>
            </w:r>
          </w:p>
          <w:p w:rsidR="001760D4" w:rsidRDefault="001760D4" w:rsidP="00E85474">
            <w:pPr>
              <w:contextualSpacing/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</w:p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записывают выводы в виде правил «если …то...»; делают пред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положения об информации, которая нужна для решения учеб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ной задачи.</w:t>
            </w:r>
          </w:p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умеют кри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тично относиться к своему мнению; умеют организовывать учебное взаимодействие в группе</w:t>
            </w:r>
          </w:p>
        </w:tc>
        <w:tc>
          <w:tcPr>
            <w:tcW w:w="2255" w:type="dxa"/>
            <w:gridSpan w:val="2"/>
            <w:vMerge w:val="restart"/>
          </w:tcPr>
          <w:p w:rsidR="001760D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lastRenderedPageBreak/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читать и записывать дроби, знает, что означает числитель и знаменатель дроби;</w:t>
            </w:r>
          </w:p>
          <w:p w:rsidR="001760D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называть правильные и неправильные дроби;изображать дроби точками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координатной прямой, определять координаты точек, отмеченных на координатной прямой;</w:t>
            </w:r>
          </w:p>
          <w:p w:rsidR="001760D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применять основное свойство дроби для нахождения равных дробей;</w:t>
            </w:r>
          </w:p>
          <w:p w:rsidR="001760D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приводить дроби к новому знаменателю, сокращать дроби;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сравнивать дроби.</w:t>
            </w:r>
          </w:p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применять дроби, чтобы выражать более мелкие единицы измерения величин через более крупные;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записывать натуральное число в виде дроби, записывать в виде дроби частное двух натуральных чисел</w:t>
            </w: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7A762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Нахождение целого по его части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3D3CC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Находить целое по его части. Выполнять задания связанные с долями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7A762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8.2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Что такое дробь (правильные и неправильные дроби)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3D3CC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3634" w:type="dxa"/>
          </w:tcPr>
          <w:p w:rsidR="001760D4" w:rsidRPr="00E85474" w:rsidRDefault="001760D4" w:rsidP="005B03C5">
            <w:pPr>
              <w:ind w:left="-107" w:right="-18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Записывать и читать обыкновенные дроби. Знать, что означают числитель и знаменатель, правильные и неправ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дроби. Моделировать в графической, предметной форме понятия и свойства,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связанные с понятием обыкн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дроби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7A762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Изображение дробей точками на координатной прямой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30.01</w:t>
            </w:r>
          </w:p>
        </w:tc>
        <w:tc>
          <w:tcPr>
            <w:tcW w:w="3634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left="-107" w:right="-18" w:firstLine="10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Соотносить дроби и точки на координатной прямой. Изображать дроби точками на координатной прямой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7A762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Решение задач на нахождение дроби от числа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31.01</w:t>
            </w:r>
          </w:p>
        </w:tc>
        <w:tc>
          <w:tcPr>
            <w:tcW w:w="3634" w:type="dxa"/>
          </w:tcPr>
          <w:p w:rsidR="001760D4" w:rsidRPr="00E85474" w:rsidRDefault="001760D4" w:rsidP="005B03C5">
            <w:pPr>
              <w:ind w:left="-107" w:right="-18" w:firstLine="107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рассуждений; критически оценивать полученный ответ, осуществлять самоконтроль, проверяя ответ на соответствие условию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прост задач</w:t>
            </w:r>
          </w:p>
        </w:tc>
      </w:tr>
      <w:tr w:rsidR="001760D4" w:rsidRPr="00E85474" w:rsidTr="007A762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8.3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Основное свойство дроби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1.02</w:t>
            </w:r>
          </w:p>
        </w:tc>
        <w:tc>
          <w:tcPr>
            <w:tcW w:w="3634" w:type="dxa"/>
          </w:tcPr>
          <w:p w:rsidR="001760D4" w:rsidRPr="00E85474" w:rsidRDefault="001760D4" w:rsidP="005B03C5">
            <w:pPr>
              <w:ind w:left="-107" w:right="-18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Формулировать и записывать с помощью букв основное свойство обыкн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дроби, преобразовывать дроби. Проводить несложные исследования, связанные со свойствами дробных чисел, опираясь на числовые эксперименты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7A762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Приведение дробей к новому знаменателю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3D3CC6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left="-107" w:right="-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Приводить дроби к новому знаменателю. Применять основное свойство дроби для нахождения равных дробей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7A762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Сокращение дробей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3D3CC6" w:rsidP="005F31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Сокращать дроби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7A762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8.4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Приведение дробей к общему знаменателю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Приводить дроби к общему знаменателю, равному произведению их знаменателей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7A762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Приведение дробей к наименьшему общему знаменателю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Приводить дроби к наименьшему общему знаменателю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7A7624">
        <w:tc>
          <w:tcPr>
            <w:tcW w:w="511" w:type="dxa"/>
          </w:tcPr>
          <w:p w:rsidR="001760D4" w:rsidRPr="00E85474" w:rsidRDefault="001760D4" w:rsidP="00D0725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8.5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 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Сравнение дробей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(с одинаковыми знаменателями)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Сравнивать дроби с одинаковыми знаменателями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7A7624">
        <w:tc>
          <w:tcPr>
            <w:tcW w:w="511" w:type="dxa"/>
          </w:tcPr>
          <w:p w:rsidR="001760D4" w:rsidRPr="00E85474" w:rsidRDefault="001760D4" w:rsidP="00D0725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Различные приемы сравнения дробей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3D3CC6" w:rsidP="007A762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5B03C5" w:rsidRDefault="001760D4" w:rsidP="005B03C5">
            <w:pPr>
              <w:ind w:left="-107" w:right="-18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B03C5">
              <w:rPr>
                <w:rFonts w:ascii="Times New Roman" w:eastAsiaTheme="minorHAnsi" w:hAnsi="Times New Roman"/>
                <w:sz w:val="18"/>
                <w:szCs w:val="18"/>
              </w:rPr>
              <w:t>Применять различные приемы сравнения дробей, выбирая наиболее подходящий в зависимости от конкретной ситуации. Использовать эквивалентные представления дробных чисел при их сравнении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Сравнен.дробей с равн  знаменат.</w:t>
            </w:r>
          </w:p>
        </w:tc>
      </w:tr>
      <w:tr w:rsidR="001760D4" w:rsidRPr="00E85474" w:rsidTr="007A7624">
        <w:tc>
          <w:tcPr>
            <w:tcW w:w="511" w:type="dxa"/>
          </w:tcPr>
          <w:p w:rsidR="001760D4" w:rsidRPr="00E85474" w:rsidRDefault="001760D4" w:rsidP="00D0725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Сравнение дробей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3D3CC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Преобразовывать обыкновенные дроби, сравнивать и упорядочивать их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7A7624">
        <w:tc>
          <w:tcPr>
            <w:tcW w:w="511" w:type="dxa"/>
          </w:tcPr>
          <w:p w:rsidR="001760D4" w:rsidRPr="00E85474" w:rsidRDefault="001760D4" w:rsidP="00D0725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8.6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Натуральные числа и дроби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Записывать натуральные числа в виде дроби. Записывать в виде дроби частное двух натуральных чисел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7A7624">
        <w:tc>
          <w:tcPr>
            <w:tcW w:w="511" w:type="dxa"/>
          </w:tcPr>
          <w:p w:rsidR="001760D4" w:rsidRPr="00E85474" w:rsidRDefault="001760D4" w:rsidP="00D0725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Выполнение заданий по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теме «Натуральные числа и дроби»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Находить способ решения задач,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связанных с упорядочением, сравнением дробей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7A7624">
        <w:tc>
          <w:tcPr>
            <w:tcW w:w="511" w:type="dxa"/>
          </w:tcPr>
          <w:p w:rsidR="001760D4" w:rsidRPr="00E85474" w:rsidRDefault="001760D4" w:rsidP="00D0725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Обобщение по теме «Дроби» 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15.02</w:t>
            </w:r>
          </w:p>
        </w:tc>
        <w:tc>
          <w:tcPr>
            <w:tcW w:w="3634" w:type="dxa"/>
          </w:tcPr>
          <w:p w:rsidR="001760D4" w:rsidRPr="005B03C5" w:rsidRDefault="001760D4" w:rsidP="005B03C5">
            <w:pPr>
              <w:ind w:left="-107" w:right="-18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B03C5">
              <w:rPr>
                <w:rFonts w:ascii="Times New Roman" w:eastAsiaTheme="minorHAnsi" w:hAnsi="Times New Roman"/>
                <w:sz w:val="18"/>
                <w:szCs w:val="18"/>
              </w:rPr>
              <w:t>Решать задания, анализировать и осмысливать текст задачи, переформулировать условие, извлекать необх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 w:rsidRPr="005B03C5">
              <w:rPr>
                <w:rFonts w:ascii="Times New Roman" w:eastAsiaTheme="minorHAnsi" w:hAnsi="Times New Roman"/>
                <w:sz w:val="18"/>
                <w:szCs w:val="18"/>
              </w:rPr>
              <w:t xml:space="preserve"> информацию, моделировать условие с помощью схем, рисунков, реальных предметов, строить логическую цепочку рассуждений; критически оценивать полученный ответ, осущ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-ть</w:t>
            </w:r>
            <w:r w:rsidRPr="005B03C5">
              <w:rPr>
                <w:rFonts w:ascii="Times New Roman" w:eastAsiaTheme="minorHAnsi" w:hAnsi="Times New Roman"/>
                <w:sz w:val="18"/>
                <w:szCs w:val="18"/>
              </w:rPr>
              <w:t xml:space="preserve"> самоконтроль, проверяя ответ на соответствие условию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7A7624">
        <w:tc>
          <w:tcPr>
            <w:tcW w:w="511" w:type="dxa"/>
          </w:tcPr>
          <w:p w:rsidR="001760D4" w:rsidRPr="00E85474" w:rsidRDefault="001760D4" w:rsidP="00D0725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405" w:type="dxa"/>
          </w:tcPr>
          <w:p w:rsidR="001760D4" w:rsidRPr="00E85474" w:rsidRDefault="000D7574" w:rsidP="000D75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Решение задач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по теме: «Дроби»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3D3CC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0D75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Решать различные задания на дроби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1760D4" w:rsidRPr="00E85474" w:rsidTr="007A7624">
        <w:tc>
          <w:tcPr>
            <w:tcW w:w="511" w:type="dxa"/>
          </w:tcPr>
          <w:p w:rsidR="001760D4" w:rsidRPr="00E85474" w:rsidRDefault="001760D4" w:rsidP="00D0725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405" w:type="dxa"/>
          </w:tcPr>
          <w:p w:rsidR="001760D4" w:rsidRPr="000D7574" w:rsidRDefault="000D7574" w:rsidP="000D7574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Контрольная работа по теме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:</w:t>
            </w:r>
            <w:r w:rsidRPr="000D757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«Дроби»</w:t>
            </w:r>
            <w:r w:rsidR="001760D4" w:rsidRPr="000D757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" w:type="dxa"/>
            <w:gridSpan w:val="4"/>
          </w:tcPr>
          <w:p w:rsidR="001760D4" w:rsidRPr="000D75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0D75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3D3CC6"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0D75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0D75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1760D4" w:rsidRPr="00E85474" w:rsidTr="007A7624">
        <w:tc>
          <w:tcPr>
            <w:tcW w:w="3227" w:type="dxa"/>
            <w:gridSpan w:val="6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90" w:type="dxa"/>
            <w:gridSpan w:val="12"/>
          </w:tcPr>
          <w:p w:rsidR="001760D4" w:rsidRPr="00E85474" w:rsidRDefault="001760D4" w:rsidP="00FD082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</w:t>
            </w: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9. Действие с дробями - 34 ч</w:t>
            </w:r>
          </w:p>
        </w:tc>
      </w:tr>
      <w:tr w:rsidR="001760D4" w:rsidRPr="00E85474" w:rsidTr="007A762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9.1</w:t>
            </w:r>
          </w:p>
          <w:p w:rsidR="001760D4" w:rsidRPr="00E85474" w:rsidRDefault="000D757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Анализ контрольной работы. </w:t>
            </w:r>
            <w:r w:rsidR="001760D4" w:rsidRPr="00E85474">
              <w:rPr>
                <w:rFonts w:ascii="Times New Roman" w:eastAsiaTheme="minorHAnsi" w:hAnsi="Times New Roman"/>
                <w:sz w:val="20"/>
                <w:szCs w:val="20"/>
              </w:rPr>
              <w:t>Сложение и вычитание дробей с одинаковыми знаменателями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Моделировать сложение и вычитание дробей с помощью реальных объектов, рисунков, схем. Формулировать, записывать с помощью букв правила действий с обыкновенными дробями. Комментировать ход вычисления. Использовать приемы проверки результатов. Проводить несложные исследования, связанные со свойствами дробных чисел, опираясь на числовые эксперименты</w:t>
            </w:r>
          </w:p>
        </w:tc>
        <w:tc>
          <w:tcPr>
            <w:tcW w:w="1909" w:type="dxa"/>
            <w:gridSpan w:val="3"/>
            <w:vMerge w:val="restart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Объясняют отличия в оценках одной и той же ситуации разными людьми, дают адекват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ную оценку результатам своей учебной деятельности; проявляют устойчивый и широкий интерес к способам решения познавательных задач, адекватно оценивают результаты своей учеб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деятельности, проявляют познавательный интерес к изучению предмета, понимают причины успеха в учеб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ной деятельности; проявляют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устойчивый и широкий интерес к способам решения по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знавательных задач; объясняют самому себе свои наиболее заметные достижения, проявляют положительное отноше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ние к урокам математи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ки, дают оценку своей учебной деятельности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 w:val="restart"/>
          </w:tcPr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lastRenderedPageBreak/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вляют поиск средств её достижения; составляют план выполнения заданий совместно с учителем; работают по составленному плану, используют основные и дополнительные средства получения информации.</w:t>
            </w:r>
          </w:p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записывают выводы в виде правил «если ....то...»; делают пред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положения об информации, которая нужна для решения учеб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 xml:space="preserve">ной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задачи.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умеют кри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тично относиться к своему мнению; умеют организовывать учебное взаимодействие в группе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 w:val="restart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lastRenderedPageBreak/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уметь складывать и вычитать дроби;уметь умножать и делить дроби;выделять целую часть из неправильной дроби и представлять смешанную дробь в виде неправильной;вычислять значения выражений, содержащих дробные числа;применять приемы решения задач на нахождение части целого и целого по его части.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проводить несложные исследования, связанные со свойствами дробных чисел, опираясь на числовые эксперименты;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формулировать, записывать с помощью букв правила действий с обыкновенными дробями</w:t>
            </w: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Сложение и вычитание дробей с разными знаменателями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Складывать и вычитать обыкновенные дроби с разными знаменателями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Сложение и вычитание дробей. Прикидка оценка результатов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Использовать приемы проверки результатов. Проводить несложные исследования, связанные со свойствами дробных чисел, опираясь на числовые эксперименты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Задачи на совместную работу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3D3CC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совместную работу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ознакомит</w:t>
            </w: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Решение задач на совместную работу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3D3CC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Вычислять значения числовых выражений, содержащих дроби; применять свойства арифметических действий для рационализации вычислений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 на слож.и вычитание  дробей</w:t>
            </w: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9.2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Смешанные дроби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</w:tcPr>
          <w:p w:rsidR="001760D4" w:rsidRPr="00E85474" w:rsidRDefault="003D3CC6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Выполнять арифметические действия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 смешанными дробями. Выделять целую часть из неправильной дроби и представлять смешанную дробь в виде неправильной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Выделение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целой части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3D3CC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3D3CC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Использовать приемы проверки результатов. Выделять целую части из неправильной дроби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Выполнение заданий по теме «Смешанные дроби»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3D3CC6" w:rsidP="004D06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текстовые задачи, содержащие дробные данные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9.3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Сложение смешанных дробей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3D3CC6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Складывать смешанные дроби. Комментировать ход вычисления. Использовать приемы проверки результатов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Вычитание смешанных дробей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3D3CC6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Вычитать смешанные дроби. Комментировать ход вычисления. Использовать приемы проверки результатов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Выполнение заданий по теме «Сложение смешанных дробей»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3D3CC6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Вычислять значения числовых выражений, содержащих дроби; применять свойства арифметических действий для рационализации вычислений. Решать текстовые задачи, содержащие дробные данные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Выполнение заданий по теме «Вычитание смешанных дробей»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3D3CC6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Использовать приемы проверки результатов. Решать текстовые задачи, содержащие дробные данные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405" w:type="dxa"/>
          </w:tcPr>
          <w:p w:rsidR="001760D4" w:rsidRPr="00E85474" w:rsidRDefault="001760D4" w:rsidP="004D063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Урок –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зачёт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по теме «Сложение и вычитание смешанных дробей»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3D3CC6">
            <w:pPr>
              <w:tabs>
                <w:tab w:val="center" w:pos="267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>1</w:t>
            </w:r>
            <w:r w:rsidR="003D3CC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Вычислять значения числовых выражений, содержащих дроби; применять свойства арифметических действий для рационализации вычислений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Выполнение работы с опорой</w:t>
            </w: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405" w:type="dxa"/>
          </w:tcPr>
          <w:p w:rsidR="001760D4" w:rsidRPr="000D7574" w:rsidRDefault="001760D4" w:rsidP="00E85474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Контрольная работа по теме «Сложение и вычитание смешанных дробей»</w:t>
            </w:r>
          </w:p>
        </w:tc>
        <w:tc>
          <w:tcPr>
            <w:tcW w:w="311" w:type="dxa"/>
            <w:gridSpan w:val="4"/>
          </w:tcPr>
          <w:p w:rsidR="001760D4" w:rsidRPr="000D75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0D75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3D3CC6"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9.4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Работа над ошибками. Умножение дробей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(Умножение обыкновенных дробей)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3D3CC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Формулировать, записывать с помощью букв правила действий с обыкновенными дробями. Применять правило умножения обыкновенных дробей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Умножение дроби на целое число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3D3CC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Умножать обыкновенные дроби на целое число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Умножение смешанных дробей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4C506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Умножать смешанные дроби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Решение задач, приводящих к умножению дробей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4C506A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Использовать приемы проверки результатов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Возведение в степень обыкновенных дробей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4D06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4C506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Использовать приемы проверки результатов. Возводить в степень обыкновенные дроби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Возведение в степень нат.числа до 10</w:t>
            </w: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9.5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Деление дробей (деление обыкновенных дробей)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4C506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Формулировать, записывать с помощью букв правила действий с обыкновенными дробями. Применять правило деления обыкновенных дробей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Деление обыкновенных дробей на натуральное число и числа на дробь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4C506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Делить обыкновенные дроби на натуральное число и числа на дробь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Деление смешанных дробей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4C506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Делить смешанные дроби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Все случаи деления обыкновенных дробей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4C506A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Вычислять значения числовых выражений, содержащих дроби; применять свойства арифметических действий для рационализации вычислений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Решение задач, приводящих к делению дробей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Использовать приемы проверки результатов. Решать задачи, приводящих к делению дробей</w:t>
            </w:r>
          </w:p>
        </w:tc>
        <w:tc>
          <w:tcPr>
            <w:tcW w:w="1892" w:type="dxa"/>
            <w:gridSpan w:val="2"/>
            <w:vMerge w:val="restart"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 w:val="restart"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 w:val="restart"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9.6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Нахождение дроби от числа и числа по его дроби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Использовать приемы решения задач на нахождение части целого и целого по его части</w:t>
            </w: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Нахождение части целого на основе формального правила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4C506A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Использовать приемы проверки результатов.</w:t>
            </w: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Нахождение целого по его части на основе формального правила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4C506A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Использовать приемы проверки результатов.</w:t>
            </w: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405" w:type="dxa"/>
          </w:tcPr>
          <w:p w:rsidR="001760D4" w:rsidRPr="00E85474" w:rsidRDefault="001760D4" w:rsidP="0007723A">
            <w:pPr>
              <w:ind w:right="-13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Решение задач на нахождение дроби от числа и числа по его дроби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Использовать прием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ы решения задач на нахождение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дроби от числа и числа по его дроби</w:t>
            </w: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07723A">
        <w:trPr>
          <w:trHeight w:val="597"/>
        </w:trPr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2405" w:type="dxa"/>
          </w:tcPr>
          <w:p w:rsidR="001760D4" w:rsidRPr="00E85474" w:rsidRDefault="001760D4" w:rsidP="0007723A">
            <w:pPr>
              <w:ind w:right="-13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Решение задач на нахождение дроби от числа и числа по его дроби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Использовать приемы решения задач на нахождение дроби от числа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числа по его дроби</w:t>
            </w: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9.7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Задачи на совместную работу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совместную работу. Комментировать ход вычисления. Использовать приемы проверки результатов.</w:t>
            </w: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Ознакомит.</w:t>
            </w: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Выполнение заданий по теме «Задачи на совместную работу»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4C506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совместную работу. Комментировать ход вычисления. Использовать приемы проверки результатов</w:t>
            </w: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Ознакомит.</w:t>
            </w: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Решение задач на совместную работу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4C506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совместную работу. Комментировать ход вычисления. Использовать приемы проверки результатов</w:t>
            </w:r>
          </w:p>
        </w:tc>
        <w:tc>
          <w:tcPr>
            <w:tcW w:w="1892" w:type="dxa"/>
            <w:gridSpan w:val="2"/>
            <w:vMerge w:val="restart"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 w:val="restart"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 w:val="restart"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5E3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 на сложение и вычитание обык.дробей</w:t>
            </w: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405" w:type="dxa"/>
          </w:tcPr>
          <w:p w:rsidR="001760D4" w:rsidRPr="000D7574" w:rsidRDefault="000D7574" w:rsidP="000D7574">
            <w:pPr>
              <w:ind w:right="-13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различных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задач.</w:t>
            </w:r>
          </w:p>
        </w:tc>
        <w:tc>
          <w:tcPr>
            <w:tcW w:w="311" w:type="dxa"/>
            <w:gridSpan w:val="4"/>
          </w:tcPr>
          <w:p w:rsidR="001760D4" w:rsidRPr="000D75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5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0D75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574">
              <w:rPr>
                <w:rFonts w:ascii="Times New Roman" w:eastAsia="Times New Roman" w:hAnsi="Times New Roman"/>
                <w:sz w:val="20"/>
                <w:szCs w:val="20"/>
              </w:rPr>
              <w:t>17.04</w:t>
            </w:r>
          </w:p>
        </w:tc>
        <w:tc>
          <w:tcPr>
            <w:tcW w:w="3634" w:type="dxa"/>
          </w:tcPr>
          <w:p w:rsidR="001760D4" w:rsidRPr="00E85474" w:rsidRDefault="000D7574" w:rsidP="000D7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Реш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ать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различны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задач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405" w:type="dxa"/>
          </w:tcPr>
          <w:p w:rsidR="001760D4" w:rsidRPr="00E85474" w:rsidRDefault="000D7574" w:rsidP="0007723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D7574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Контрольная работа по теме «Действие с дробями»</w:t>
            </w:r>
          </w:p>
        </w:tc>
        <w:tc>
          <w:tcPr>
            <w:tcW w:w="311" w:type="dxa"/>
            <w:gridSpan w:val="4"/>
          </w:tcPr>
          <w:p w:rsidR="001760D4" w:rsidRPr="000D75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0D75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18.04</w:t>
            </w:r>
          </w:p>
        </w:tc>
        <w:tc>
          <w:tcPr>
            <w:tcW w:w="3634" w:type="dxa"/>
          </w:tcPr>
          <w:p w:rsidR="001760D4" w:rsidRPr="00E85474" w:rsidRDefault="000D75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C922CC">
        <w:tc>
          <w:tcPr>
            <w:tcW w:w="15417" w:type="dxa"/>
            <w:gridSpan w:val="18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10. Многогранники - 10</w:t>
            </w: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ч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1760D4" w:rsidRPr="00E85474" w:rsidTr="001E4873">
        <w:tc>
          <w:tcPr>
            <w:tcW w:w="511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10.1</w:t>
            </w:r>
          </w:p>
          <w:p w:rsidR="001760D4" w:rsidRPr="00E85474" w:rsidRDefault="000D757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Анализ контрольной работы. </w:t>
            </w:r>
            <w:r w:rsidR="001760D4" w:rsidRPr="00E85474">
              <w:rPr>
                <w:rFonts w:ascii="Times New Roman" w:eastAsiaTheme="minorHAnsi" w:hAnsi="Times New Roman"/>
                <w:sz w:val="20"/>
                <w:szCs w:val="20"/>
              </w:rPr>
              <w:t>Знакомства с геометрическими телами. Многогранники, цилиндр, конус, шар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Распознавать на чертежах, рисунках, в окружающем мире многогранники. </w:t>
            </w:r>
            <w:r w:rsidRPr="00685671">
              <w:rPr>
                <w:rFonts w:ascii="Times New Roman" w:eastAsia="Times New Roman" w:hAnsi="Times New Roman"/>
                <w:sz w:val="16"/>
                <w:szCs w:val="16"/>
              </w:rPr>
              <w:t>Изготавливать пространственные фигуры из разверток; распознавать развертки куба, параллелепипеда, пирамиды, цилиндра и конуса. Определять их вид. Соотносить пространственные фигуры с их проекциями на плоскость.</w:t>
            </w:r>
          </w:p>
        </w:tc>
        <w:tc>
          <w:tcPr>
            <w:tcW w:w="1892" w:type="dxa"/>
            <w:gridSpan w:val="2"/>
            <w:vMerge w:val="restart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Выражают положитель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ное отношение к процес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су познания; адекватно оценивают свою учебную деятельность; принимают и осваивают социальную роль обу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чающегося; проявляют мотивы учебной деятельности; понимают личностный смысл учения; про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являют познавательный интерес к изучению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предмета, к способам решения задач; объясняют самому себе свои наиболее заметные достижения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 w:val="restart"/>
          </w:tcPr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lastRenderedPageBreak/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определяют цель учебной деятельности, осуществляют поиск средства её достижения; работают по составленному плану, используют наряду с основными и дополнительные средства.</w:t>
            </w:r>
          </w:p>
          <w:p w:rsidR="001760D4" w:rsidRPr="00685671" w:rsidRDefault="001760D4" w:rsidP="00E85474">
            <w:pPr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685671">
              <w:rPr>
                <w:rFonts w:ascii="Times New Roman" w:eastAsiaTheme="minorHAnsi" w:hAnsi="Times New Roman"/>
                <w:sz w:val="18"/>
                <w:szCs w:val="18"/>
              </w:rPr>
              <w:t xml:space="preserve">передают содержание в сжатом, выборочном или развёрнутом виде; делают предположения об информации, </w:t>
            </w:r>
            <w:r w:rsidRPr="00685671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которая нужна для решения учебной задачи.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85671">
              <w:rPr>
                <w:rFonts w:ascii="Times New Roman" w:eastAsia="Times New Roman" w:hAnsi="Times New Roman"/>
                <w:sz w:val="18"/>
                <w:szCs w:val="18"/>
              </w:rPr>
              <w:t>умеют принимать точку зрения другого; умеют при необходимости отстаивать точку зрения, аргументируя ее, подтверждая фактами; умеют ор</w:t>
            </w:r>
            <w:r w:rsidRPr="00685671">
              <w:rPr>
                <w:rFonts w:ascii="Times New Roman" w:eastAsia="Times New Roman" w:hAnsi="Times New Roman"/>
                <w:sz w:val="18"/>
                <w:szCs w:val="18"/>
              </w:rPr>
              <w:softHyphen/>
              <w:t>ганизовывать учебное взаимодействие в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85671">
              <w:rPr>
                <w:rFonts w:ascii="Times New Roman" w:eastAsia="Times New Roman" w:hAnsi="Times New Roman"/>
                <w:sz w:val="18"/>
                <w:szCs w:val="18"/>
              </w:rPr>
              <w:t>группе</w:t>
            </w:r>
          </w:p>
        </w:tc>
        <w:tc>
          <w:tcPr>
            <w:tcW w:w="2255" w:type="dxa"/>
            <w:gridSpan w:val="2"/>
            <w:vMerge w:val="restart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lastRenderedPageBreak/>
              <w:t>Ученик научится: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распознавать многогранники,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у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знает их элементы, описывать многогранники по его модели и по изображению;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различать параллелепипед,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у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знает его свойства;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изображать на клетчатой бумаге параллелепипед и пирамиду;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вычислять объем прямоугольного параллелепипеда, знает единицы объема; выражать одни единицы объема через другие.</w:t>
            </w:r>
          </w:p>
          <w:p w:rsidR="001760D4" w:rsidRPr="00E85474" w:rsidRDefault="001760D4" w:rsidP="0061193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lastRenderedPageBreak/>
              <w:t xml:space="preserve">Ученик получит возможность научиться: </w:t>
            </w:r>
            <w:r w:rsidRPr="00685671">
              <w:rPr>
                <w:rFonts w:ascii="Times New Roman" w:eastAsia="Times New Roman" w:hAnsi="Times New Roman"/>
                <w:sz w:val="18"/>
                <w:szCs w:val="18"/>
              </w:rPr>
              <w:t>исследовать и описывать свойства геометрических фигур, используя экспери- мент, наблюдение, измерение, моделиро- вание; использовать компьютерное моделирование и эксперимент для изучения свойств геометрических объектов; моделиро- вать геометрические объекты, используя проволоку, бумагу,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85671">
              <w:rPr>
                <w:rFonts w:ascii="Times New Roman" w:eastAsia="Times New Roman" w:hAnsi="Times New Roman"/>
                <w:sz w:val="18"/>
                <w:szCs w:val="18"/>
              </w:rPr>
              <w:t>пластилин и др.</w:t>
            </w: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1E4873">
        <w:tc>
          <w:tcPr>
            <w:tcW w:w="511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Геометрические тела и их изображение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4C506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Изображать многогранники на клетчатой бумаге. Моделировать многогранники, используя бумагу, пластилин, проволоку и др.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1E4873">
        <w:tc>
          <w:tcPr>
            <w:tcW w:w="511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10.2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Параллелепипед (прямоугольный параллелепипед)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4C506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68567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Изготавливать пространственные фигуры из разверток; распознавать развертки куба, параллелепипеда, пирамиды, цилиндра и конуса.</w:t>
            </w:r>
            <w:r w:rsidR="0068567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85671">
              <w:rPr>
                <w:rFonts w:ascii="Times New Roman" w:eastAsia="Times New Roman" w:hAnsi="Times New Roman"/>
                <w:sz w:val="16"/>
                <w:szCs w:val="16"/>
              </w:rPr>
              <w:t>Определять их вид. Соотносить пространственные фигуры с их проекциями на плоскость.</w:t>
            </w:r>
            <w:r w:rsidR="00685671" w:rsidRPr="00685671">
              <w:rPr>
                <w:rFonts w:ascii="Times New Roman" w:eastAsiaTheme="minorHAnsi" w:hAnsi="Times New Roman"/>
                <w:sz w:val="16"/>
                <w:szCs w:val="16"/>
              </w:rPr>
              <w:t xml:space="preserve"> Моделировать геометрические</w:t>
            </w:r>
            <w:r w:rsidRPr="00685671">
              <w:rPr>
                <w:rFonts w:ascii="Times New Roman" w:eastAsiaTheme="minorHAnsi" w:hAnsi="Times New Roman"/>
                <w:sz w:val="16"/>
                <w:szCs w:val="16"/>
              </w:rPr>
              <w:t xml:space="preserve"> объекты, используя проволоку, бумагу, пластилин и др.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Ознак.</w:t>
            </w:r>
          </w:p>
        </w:tc>
      </w:tr>
      <w:tr w:rsidR="001760D4" w:rsidRPr="00E85474" w:rsidTr="001E4873">
        <w:tc>
          <w:tcPr>
            <w:tcW w:w="511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Куб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0612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Соотносить пространственные фигуры с их проекциями на плоскость.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ознакомит</w:t>
            </w:r>
          </w:p>
        </w:tc>
      </w:tr>
      <w:tr w:rsidR="001760D4" w:rsidRPr="00E85474" w:rsidTr="001E4873">
        <w:tc>
          <w:tcPr>
            <w:tcW w:w="511" w:type="dxa"/>
          </w:tcPr>
          <w:p w:rsidR="001760D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146</w:t>
            </w:r>
          </w:p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lastRenderedPageBreak/>
              <w:t>10.3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Объем прямоугольного параллелепипеда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</w:tcPr>
          <w:p w:rsidR="001760D4" w:rsidRPr="00E85474" w:rsidRDefault="001760D4" w:rsidP="000612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Вычислять объемы куба,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прямоугольного параллелепипеда, используя формулы. 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ознакомит</w:t>
            </w:r>
          </w:p>
        </w:tc>
      </w:tr>
      <w:tr w:rsidR="001760D4" w:rsidRPr="00E85474" w:rsidTr="001E4873">
        <w:tc>
          <w:tcPr>
            <w:tcW w:w="511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Единицы объема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Выражать одни единицы измерения объема через другие.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ознакомит</w:t>
            </w:r>
          </w:p>
        </w:tc>
      </w:tr>
      <w:tr w:rsidR="001760D4" w:rsidRPr="00E85474" w:rsidTr="001E4873">
        <w:tc>
          <w:tcPr>
            <w:tcW w:w="511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10.4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Пирамида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4C506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Соотносить пространственные фигуры с их проекциями на плоскость.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ознакомит</w:t>
            </w:r>
          </w:p>
        </w:tc>
      </w:tr>
      <w:tr w:rsidR="001760D4" w:rsidRPr="00E85474" w:rsidTr="001E4873">
        <w:tc>
          <w:tcPr>
            <w:tcW w:w="511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Пирамида и ее элементы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4C506A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Моделировать геометрические объекты, используя проволоку, бумагу, пластилин и др.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ознакомит</w:t>
            </w:r>
          </w:p>
        </w:tc>
      </w:tr>
      <w:tr w:rsidR="001760D4" w:rsidRPr="00E85474" w:rsidTr="001E4873">
        <w:tc>
          <w:tcPr>
            <w:tcW w:w="511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Обобщение по теме «Многогранники» 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0612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2.05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Рассматривать простейшие сечения пространственных фигур, получаемые путем предметного или компьютерного моделирования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1E4873">
        <w:tc>
          <w:tcPr>
            <w:tcW w:w="511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2405" w:type="dxa"/>
          </w:tcPr>
          <w:p w:rsidR="001760D4" w:rsidRPr="000D7574" w:rsidRDefault="001760D4" w:rsidP="00E85474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Контрольная работа по теме «Многогранники»</w:t>
            </w:r>
          </w:p>
        </w:tc>
        <w:tc>
          <w:tcPr>
            <w:tcW w:w="311" w:type="dxa"/>
            <w:gridSpan w:val="4"/>
          </w:tcPr>
          <w:p w:rsidR="001760D4" w:rsidRPr="000D75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0D7574" w:rsidRDefault="001760D4" w:rsidP="000612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3.05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заданий. Осуществлять самоконтроль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Работа с опорой</w:t>
            </w:r>
          </w:p>
        </w:tc>
      </w:tr>
      <w:tr w:rsidR="001760D4" w:rsidRPr="00E85474" w:rsidTr="00C922CC">
        <w:tc>
          <w:tcPr>
            <w:tcW w:w="15417" w:type="dxa"/>
            <w:gridSpan w:val="18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11. Таблицы и диаграммы - 9 ч</w:t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11.1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Анализ контрольной работы. 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Чтение таблиц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4C506A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1760D4" w:rsidRPr="00E85474" w:rsidRDefault="001760D4" w:rsidP="0066612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Читать таблицы. Извл</w:t>
            </w:r>
            <w:r w:rsidR="0066612A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информацию из таблиц и диаграмм, выполнять вычисления по табличным данным, сравнивать величины, находить наибольшее и наименьшее значения и др. Выполнять сбор информации в несложных случаях, представлять инф</w:t>
            </w:r>
            <w:r w:rsidR="0066612A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виде таблиц и диаграмм; заполнять простые таблицы, следуя инструкции</w:t>
            </w:r>
          </w:p>
        </w:tc>
        <w:tc>
          <w:tcPr>
            <w:tcW w:w="1909" w:type="dxa"/>
            <w:gridSpan w:val="3"/>
            <w:vMerge w:val="restart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Объясняют отличия в оценках одной и той же ситуации разными людьми, дают адекват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ную оценку результатам своей учебной деятельности, проявляют инте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рес к изучению предмета; проявляют устойчивый интерес к способам ре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шения познавательных задач, положительное отношение к урокам математики, дают оценку своей учебной деятельности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 w:val="restart"/>
          </w:tcPr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понимают причины своего неуспеха и находят способы выхода из этой ситуации; определяют цель учебной деятельности, осущест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вляют поиск средств её дости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жения.</w:t>
            </w:r>
          </w:p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делают предположения об информации, которая нужна для решения пред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метной учебной задачи; передают содержание в сжатом, выборочном или развёрнутом виде.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18"/>
                <w:szCs w:val="20"/>
                <w:shd w:val="clear" w:color="auto" w:fill="FFFFFF"/>
                <w:lang w:eastAsia="ru-RU"/>
              </w:rPr>
              <w:lastRenderedPageBreak/>
              <w:t>Коммуникативные</w:t>
            </w: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умеют кри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тично относиться к своему мне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нию; оформля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ют мысли в устной и письмен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речи с учётом речевых си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туаций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vMerge w:val="restart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lastRenderedPageBreak/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извлекать информацию из таблицы, отвечать на вопросы по таблице;извлекать информацию из столбчатой диаграммы, отвечать на вопросы по диаграмме.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проводить опрос общественного мнения; выполнять сбор информации в несложных случаях, представлять информацию в виде таблиц и диаграмм; заполнять простые таблицы, следуя инструкции</w:t>
            </w: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Чтение и составление турнирных и частотных таблиц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4C506A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Читать и составлять турнирные и частотные таблицы. Выполнять сбор информации в несложных случаях, представлять информацию в виде таблиц и диаграмм; заполнять простые таблицы, следуя инструкции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Построение таблиц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4C506A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Составлять таблицы, заполнять простые таблицы, следуя инструкции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Ознакомит </w:t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11.2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Чтение и составление столбчатых диаграмм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4C506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1760D4" w:rsidRPr="00E85474" w:rsidRDefault="001760D4" w:rsidP="006661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Извл</w:t>
            </w:r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нформ</w:t>
            </w:r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из таблиц и диаграмм, вып</w:t>
            </w:r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>-ть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вычисления по табл</w:t>
            </w:r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данным, сравнивать величины, находить наибольшее и наименьшее знач</w:t>
            </w:r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я и др.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Столбчатые и круговые диаграммы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4C506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1760D4" w:rsidRPr="00E85474" w:rsidRDefault="001760D4" w:rsidP="006661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Читать и составлять столбчатые и круговые диаграммы. Извлекать информ</w:t>
            </w:r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из столбчатой диаграммы, отвечать на вопросы по диаграмме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2405" w:type="dxa"/>
          </w:tcPr>
          <w:p w:rsidR="001760D4" w:rsidRPr="00E85474" w:rsidRDefault="001760D4" w:rsidP="0066612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11.3</w:t>
            </w:r>
            <w:r w:rsidR="0066612A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         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Опрос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общественного мнения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4C506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1760D4" w:rsidRPr="00E85474" w:rsidRDefault="001760D4" w:rsidP="006661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Проводить опрос обществ</w:t>
            </w:r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мнения,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составл</w:t>
            </w:r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абл</w:t>
            </w:r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по получ</w:t>
            </w:r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результатам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158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Выполнение заданий по теме «Опрос общественного мнения»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4C506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Проводить опрос общественного мнения, составлять таблицы по полученным результатам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Обобщающий урок по теме «Таблицы и диаграммы»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4C506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Выполнять задания по чтению и составлению таблиц и диаграмм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405" w:type="dxa"/>
          </w:tcPr>
          <w:p w:rsidR="001760D4" w:rsidRPr="000D7574" w:rsidRDefault="001760D4" w:rsidP="00E85474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Контрольная работа по теме «Таблицы и диаграммы»</w:t>
            </w:r>
          </w:p>
        </w:tc>
        <w:tc>
          <w:tcPr>
            <w:tcW w:w="292" w:type="dxa"/>
            <w:gridSpan w:val="3"/>
          </w:tcPr>
          <w:p w:rsidR="001760D4" w:rsidRPr="000D75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0D7574" w:rsidRDefault="001760D4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4C506A"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заданий. Осуществлять самоконтроль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1760D4" w:rsidRPr="00E85474" w:rsidTr="00C922CC">
        <w:tc>
          <w:tcPr>
            <w:tcW w:w="15417" w:type="dxa"/>
            <w:gridSpan w:val="18"/>
          </w:tcPr>
          <w:p w:rsidR="001760D4" w:rsidRPr="00E85474" w:rsidRDefault="001760D4" w:rsidP="000612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Повторение – 10 </w:t>
            </w: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91267D" w:rsidRPr="00E85474" w:rsidTr="006C3794">
        <w:tc>
          <w:tcPr>
            <w:tcW w:w="511" w:type="dxa"/>
          </w:tcPr>
          <w:p w:rsidR="0091267D" w:rsidRPr="00E85474" w:rsidRDefault="0091267D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405" w:type="dxa"/>
          </w:tcPr>
          <w:p w:rsidR="0091267D" w:rsidRPr="00E85474" w:rsidRDefault="0091267D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Действия с натуральными числами</w:t>
            </w:r>
          </w:p>
        </w:tc>
        <w:tc>
          <w:tcPr>
            <w:tcW w:w="292" w:type="dxa"/>
            <w:gridSpan w:val="3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3634" w:type="dxa"/>
          </w:tcPr>
          <w:p w:rsidR="0091267D" w:rsidRPr="0091267D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1267D">
              <w:rPr>
                <w:rFonts w:ascii="Times New Roman" w:eastAsia="Times New Roman" w:hAnsi="Times New Roman"/>
                <w:sz w:val="18"/>
                <w:szCs w:val="18"/>
              </w:rPr>
              <w:t xml:space="preserve">Читать и записывать натуральные числа, сравнивать и упорядочивать их. </w:t>
            </w:r>
          </w:p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67D">
              <w:rPr>
                <w:rFonts w:ascii="Times New Roman" w:eastAsia="Times New Roman" w:hAnsi="Times New Roman"/>
                <w:sz w:val="18"/>
                <w:szCs w:val="18"/>
              </w:rPr>
              <w:t xml:space="preserve">Описывать свойства натурального ряда, изображать числа на координатной прямой, округлять натуральные числа </w:t>
            </w:r>
            <w:r w:rsidRPr="0091267D">
              <w:rPr>
                <w:rFonts w:ascii="Times New Roman" w:eastAsia="Times New Roman" w:hAnsi="Times New Roman"/>
                <w:sz w:val="18"/>
                <w:szCs w:val="18"/>
              </w:rPr>
              <w:t>Выполнять арифметические действия с натуральными числами</w:t>
            </w:r>
          </w:p>
        </w:tc>
        <w:tc>
          <w:tcPr>
            <w:tcW w:w="1909" w:type="dxa"/>
            <w:gridSpan w:val="3"/>
            <w:vMerge w:val="restart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Объясняют самому себе свои наиболее заметные достижения, проявляют устойчивый и широкий интерес к способам ре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шения познавательных задач, адекватно оцени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вают результаты своей учебной деятельности, понимают причины успе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ха в учебной деятельности</w:t>
            </w:r>
          </w:p>
        </w:tc>
        <w:tc>
          <w:tcPr>
            <w:tcW w:w="1842" w:type="dxa"/>
            <w:gridSpan w:val="4"/>
            <w:vMerge w:val="restart"/>
          </w:tcPr>
          <w:p w:rsidR="0091267D" w:rsidRPr="00E85474" w:rsidRDefault="0091267D" w:rsidP="00A37284">
            <w:pPr>
              <w:ind w:left="-122" w:right="-95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понимают причины своего неуспеха и находят способы выхода из этой ситуации; определяют цель учебной деят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ти, осущест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вляют поиск средств её достиж.</w:t>
            </w:r>
          </w:p>
          <w:p w:rsidR="0091267D" w:rsidRPr="00E85474" w:rsidRDefault="0091267D" w:rsidP="00A37284">
            <w:pPr>
              <w:ind w:left="-122" w:right="-95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делают предположе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ния об информации, которая нужна для решения предметной учебной задачи; передают содержа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ние в сжатом, выборочном или развёрнутом виде.</w:t>
            </w:r>
          </w:p>
          <w:p w:rsidR="0091267D" w:rsidRPr="00E85474" w:rsidRDefault="0091267D" w:rsidP="00A37284">
            <w:pPr>
              <w:autoSpaceDE w:val="0"/>
              <w:autoSpaceDN w:val="0"/>
              <w:adjustRightInd w:val="0"/>
              <w:ind w:left="-122" w:right="-9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умеют кри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тично относиться к своему мне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нию; оформля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ют мысли в устной и письм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речи с учётом речевых си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туаций</w:t>
            </w:r>
          </w:p>
        </w:tc>
        <w:tc>
          <w:tcPr>
            <w:tcW w:w="2255" w:type="dxa"/>
            <w:gridSpan w:val="2"/>
            <w:vMerge w:val="restart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Отработать навыки выполнения действий с натуральными числами, действия с дробями и др.</w:t>
            </w:r>
          </w:p>
        </w:tc>
        <w:tc>
          <w:tcPr>
            <w:tcW w:w="1842" w:type="dxa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267D" w:rsidRPr="00E85474" w:rsidTr="006C3794">
        <w:tc>
          <w:tcPr>
            <w:tcW w:w="511" w:type="dxa"/>
          </w:tcPr>
          <w:p w:rsidR="0091267D" w:rsidRPr="00E85474" w:rsidRDefault="0091267D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405" w:type="dxa"/>
          </w:tcPr>
          <w:p w:rsidR="0091267D" w:rsidRPr="00E85474" w:rsidRDefault="0091267D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Делимость чисел</w:t>
            </w:r>
          </w:p>
        </w:tc>
        <w:tc>
          <w:tcPr>
            <w:tcW w:w="292" w:type="dxa"/>
            <w:gridSpan w:val="3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91267D" w:rsidRPr="00E85474" w:rsidRDefault="0091267D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21.05</w:t>
            </w:r>
          </w:p>
        </w:tc>
        <w:tc>
          <w:tcPr>
            <w:tcW w:w="3634" w:type="dxa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Исп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таблицу простых чисел. Проводить несложные исследования, опираясь на числовые эксперименты. Выполнять задания связанные с делимостью чисел</w:t>
            </w:r>
          </w:p>
        </w:tc>
        <w:tc>
          <w:tcPr>
            <w:tcW w:w="1909" w:type="dxa"/>
            <w:gridSpan w:val="3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267D" w:rsidRPr="00E85474" w:rsidTr="006C3794">
        <w:tc>
          <w:tcPr>
            <w:tcW w:w="511" w:type="dxa"/>
          </w:tcPr>
          <w:p w:rsidR="0091267D" w:rsidRPr="00E85474" w:rsidRDefault="0091267D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405" w:type="dxa"/>
          </w:tcPr>
          <w:p w:rsidR="0091267D" w:rsidRPr="00E85474" w:rsidRDefault="0091267D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Действия с дробями</w:t>
            </w:r>
          </w:p>
        </w:tc>
        <w:tc>
          <w:tcPr>
            <w:tcW w:w="292" w:type="dxa"/>
            <w:gridSpan w:val="3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91267D" w:rsidRPr="00E85474" w:rsidRDefault="0091267D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22.05</w:t>
            </w:r>
          </w:p>
        </w:tc>
        <w:tc>
          <w:tcPr>
            <w:tcW w:w="3634" w:type="dxa"/>
          </w:tcPr>
          <w:p w:rsidR="0091267D" w:rsidRPr="0091267D" w:rsidRDefault="0091267D" w:rsidP="00444E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1267D">
              <w:rPr>
                <w:rFonts w:ascii="Times New Roman" w:eastAsia="Times New Roman" w:hAnsi="Times New Roman"/>
                <w:sz w:val="18"/>
                <w:szCs w:val="18"/>
              </w:rPr>
              <w:t>Записывать и читать обыкн. дроби; соотн. дроби и точки на коорд.прямой. Сравнивать дроби, сокращать дроби</w:t>
            </w:r>
            <w:r w:rsidRPr="0091267D"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  <w:r w:rsidRPr="0091267D">
              <w:rPr>
                <w:rFonts w:ascii="Times New Roman" w:eastAsia="Times New Roman" w:hAnsi="Times New Roman"/>
                <w:sz w:val="18"/>
                <w:szCs w:val="18"/>
              </w:rPr>
              <w:t>Выполнять арифметические действия с обыкновенными дробями</w:t>
            </w:r>
          </w:p>
        </w:tc>
        <w:tc>
          <w:tcPr>
            <w:tcW w:w="1909" w:type="dxa"/>
            <w:gridSpan w:val="3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267D" w:rsidRPr="00E85474" w:rsidTr="006C3794">
        <w:tc>
          <w:tcPr>
            <w:tcW w:w="511" w:type="dxa"/>
          </w:tcPr>
          <w:p w:rsidR="0091267D" w:rsidRPr="00E85474" w:rsidRDefault="0091267D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2405" w:type="dxa"/>
          </w:tcPr>
          <w:p w:rsidR="0091267D" w:rsidRPr="00E85474" w:rsidRDefault="0091267D" w:rsidP="001E4873">
            <w:pPr>
              <w:ind w:firstLine="708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Действия с рациональными числами</w:t>
            </w:r>
          </w:p>
        </w:tc>
        <w:tc>
          <w:tcPr>
            <w:tcW w:w="292" w:type="dxa"/>
            <w:gridSpan w:val="3"/>
          </w:tcPr>
          <w:p w:rsidR="0091267D" w:rsidRDefault="0091267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91267D" w:rsidRPr="001E4873" w:rsidRDefault="0091267D" w:rsidP="001E48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91267D" w:rsidRPr="00E85474" w:rsidRDefault="0091267D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23.05</w:t>
            </w:r>
          </w:p>
        </w:tc>
        <w:tc>
          <w:tcPr>
            <w:tcW w:w="3634" w:type="dxa"/>
          </w:tcPr>
          <w:p w:rsidR="0091267D" w:rsidRPr="00E85474" w:rsidRDefault="0091267D" w:rsidP="00444E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Выполнять арифметические действия 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рациональ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ными дробями</w:t>
            </w:r>
          </w:p>
        </w:tc>
        <w:tc>
          <w:tcPr>
            <w:tcW w:w="1909" w:type="dxa"/>
            <w:gridSpan w:val="3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267D" w:rsidRPr="00E85474" w:rsidTr="006C3794">
        <w:tc>
          <w:tcPr>
            <w:tcW w:w="511" w:type="dxa"/>
          </w:tcPr>
          <w:p w:rsidR="0091267D" w:rsidRPr="00E85474" w:rsidRDefault="0091267D" w:rsidP="000133D9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2405" w:type="dxa"/>
          </w:tcPr>
          <w:p w:rsidR="0091267D" w:rsidRPr="0091267D" w:rsidRDefault="0091267D" w:rsidP="00283B4E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1267D">
              <w:rPr>
                <w:rFonts w:ascii="Times New Roman" w:eastAsiaTheme="minorHAnsi" w:hAnsi="Times New Roman"/>
                <w:b/>
                <w:sz w:val="20"/>
                <w:szCs w:val="20"/>
              </w:rPr>
              <w:t>Итоговая контрольная  работа</w:t>
            </w:r>
          </w:p>
        </w:tc>
        <w:tc>
          <w:tcPr>
            <w:tcW w:w="292" w:type="dxa"/>
            <w:gridSpan w:val="3"/>
          </w:tcPr>
          <w:p w:rsidR="0091267D" w:rsidRPr="0091267D" w:rsidRDefault="0091267D" w:rsidP="00283B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1267D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91267D" w:rsidRPr="0091267D" w:rsidRDefault="0091267D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1267D">
              <w:rPr>
                <w:rFonts w:ascii="Times New Roman" w:eastAsia="Times New Roman" w:hAnsi="Times New Roman"/>
                <w:b/>
                <w:sz w:val="20"/>
                <w:szCs w:val="20"/>
              </w:rPr>
              <w:t>24.05</w:t>
            </w:r>
          </w:p>
        </w:tc>
        <w:tc>
          <w:tcPr>
            <w:tcW w:w="3634" w:type="dxa"/>
          </w:tcPr>
          <w:p w:rsidR="0091267D" w:rsidRPr="00E85474" w:rsidRDefault="0091267D" w:rsidP="00283B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1909" w:type="dxa"/>
            <w:gridSpan w:val="3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267D" w:rsidRPr="00E85474" w:rsidTr="006C3794">
        <w:tc>
          <w:tcPr>
            <w:tcW w:w="511" w:type="dxa"/>
          </w:tcPr>
          <w:p w:rsidR="0091267D" w:rsidRPr="00E85474" w:rsidRDefault="0091267D" w:rsidP="000133D9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2405" w:type="dxa"/>
          </w:tcPr>
          <w:p w:rsidR="0091267D" w:rsidRPr="00E85474" w:rsidRDefault="0091267D" w:rsidP="007B0A3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Анализ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контрольной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работы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 Решение задач</w:t>
            </w:r>
          </w:p>
        </w:tc>
        <w:tc>
          <w:tcPr>
            <w:tcW w:w="292" w:type="dxa"/>
            <w:gridSpan w:val="3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91267D" w:rsidRPr="00E85474" w:rsidRDefault="0091267D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27.05</w:t>
            </w:r>
          </w:p>
        </w:tc>
        <w:tc>
          <w:tcPr>
            <w:tcW w:w="3634" w:type="dxa"/>
          </w:tcPr>
          <w:p w:rsidR="0091267D" w:rsidRPr="00E85474" w:rsidRDefault="0091267D" w:rsidP="004C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Выполнять работу над ошибками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 Решать задачи различных видов</w:t>
            </w:r>
          </w:p>
        </w:tc>
        <w:tc>
          <w:tcPr>
            <w:tcW w:w="1909" w:type="dxa"/>
            <w:gridSpan w:val="3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267D" w:rsidRPr="00E85474" w:rsidTr="006C3794">
        <w:tc>
          <w:tcPr>
            <w:tcW w:w="511" w:type="dxa"/>
          </w:tcPr>
          <w:p w:rsidR="0091267D" w:rsidRPr="00E85474" w:rsidRDefault="0091267D" w:rsidP="000133D9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405" w:type="dxa"/>
          </w:tcPr>
          <w:p w:rsidR="0091267D" w:rsidRPr="00E85474" w:rsidRDefault="0091267D" w:rsidP="000133D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Решение задач различных видов</w:t>
            </w:r>
          </w:p>
        </w:tc>
        <w:tc>
          <w:tcPr>
            <w:tcW w:w="292" w:type="dxa"/>
            <w:gridSpan w:val="3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91267D" w:rsidRPr="00E85474" w:rsidRDefault="0091267D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28.05</w:t>
            </w:r>
          </w:p>
        </w:tc>
        <w:tc>
          <w:tcPr>
            <w:tcW w:w="3634" w:type="dxa"/>
          </w:tcPr>
          <w:p w:rsidR="0091267D" w:rsidRPr="00E85474" w:rsidRDefault="0091267D" w:rsidP="000133D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Решать задачи различных видов</w:t>
            </w:r>
          </w:p>
        </w:tc>
        <w:tc>
          <w:tcPr>
            <w:tcW w:w="1909" w:type="dxa"/>
            <w:gridSpan w:val="3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267D" w:rsidRPr="00E85474" w:rsidTr="006C3794">
        <w:tc>
          <w:tcPr>
            <w:tcW w:w="511" w:type="dxa"/>
          </w:tcPr>
          <w:p w:rsidR="0091267D" w:rsidRPr="00E85474" w:rsidRDefault="0091267D" w:rsidP="000133D9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2405" w:type="dxa"/>
          </w:tcPr>
          <w:p w:rsidR="0091267D" w:rsidRPr="00E85474" w:rsidRDefault="0091267D" w:rsidP="000133D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Многоугольники и многогранники</w:t>
            </w:r>
          </w:p>
        </w:tc>
        <w:tc>
          <w:tcPr>
            <w:tcW w:w="292" w:type="dxa"/>
            <w:gridSpan w:val="3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91267D" w:rsidRDefault="0091267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29.05</w:t>
            </w:r>
          </w:p>
          <w:p w:rsidR="0091267D" w:rsidRPr="00E85474" w:rsidRDefault="0091267D" w:rsidP="0006122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34" w:type="dxa"/>
          </w:tcPr>
          <w:p w:rsidR="0091267D" w:rsidRPr="00E85474" w:rsidRDefault="0091267D" w:rsidP="00823E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Распознавать, моделировать различные многогранники, изображать их на клетчатой бумаге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06122E">
              <w:rPr>
                <w:rFonts w:ascii="Times New Roman" w:eastAsia="Times New Roman" w:hAnsi="Times New Roman"/>
                <w:sz w:val="20"/>
                <w:szCs w:val="20"/>
              </w:rPr>
              <w:t>Находить площадь и периметр прямоугольников</w:t>
            </w:r>
          </w:p>
        </w:tc>
        <w:tc>
          <w:tcPr>
            <w:tcW w:w="1909" w:type="dxa"/>
            <w:gridSpan w:val="3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267D" w:rsidRPr="00E85474" w:rsidTr="006C3794">
        <w:tc>
          <w:tcPr>
            <w:tcW w:w="511" w:type="dxa"/>
          </w:tcPr>
          <w:p w:rsidR="0091267D" w:rsidRPr="00E85474" w:rsidRDefault="0091267D" w:rsidP="000133D9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2405" w:type="dxa"/>
          </w:tcPr>
          <w:p w:rsidR="0091267D" w:rsidRDefault="0091267D" w:rsidP="0091267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Таблицы и диаграммы</w:t>
            </w:r>
          </w:p>
          <w:p w:rsidR="0091267D" w:rsidRPr="00E85474" w:rsidRDefault="0091267D" w:rsidP="000133D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2" w:type="dxa"/>
            <w:gridSpan w:val="3"/>
          </w:tcPr>
          <w:p w:rsidR="0091267D" w:rsidRDefault="0091267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91267D" w:rsidRDefault="0091267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30.05.</w:t>
            </w:r>
          </w:p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34" w:type="dxa"/>
          </w:tcPr>
          <w:p w:rsidR="0091267D" w:rsidRPr="00E85474" w:rsidRDefault="0091267D" w:rsidP="00823E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Читать и составлять таблицы и диаграммы</w:t>
            </w:r>
          </w:p>
        </w:tc>
        <w:tc>
          <w:tcPr>
            <w:tcW w:w="1909" w:type="dxa"/>
            <w:gridSpan w:val="3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267D" w:rsidRPr="00E85474" w:rsidTr="006C3794">
        <w:tc>
          <w:tcPr>
            <w:tcW w:w="511" w:type="dxa"/>
          </w:tcPr>
          <w:p w:rsidR="0091267D" w:rsidRPr="00E85474" w:rsidRDefault="0091267D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2405" w:type="dxa"/>
          </w:tcPr>
          <w:p w:rsidR="0091267D" w:rsidRPr="00E85474" w:rsidRDefault="0091267D" w:rsidP="0091267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Обобщение курса М-5</w:t>
            </w:r>
          </w:p>
        </w:tc>
        <w:tc>
          <w:tcPr>
            <w:tcW w:w="292" w:type="dxa"/>
            <w:gridSpan w:val="3"/>
          </w:tcPr>
          <w:p w:rsidR="0091267D" w:rsidRDefault="0091267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91267D" w:rsidRDefault="0091267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31.05</w:t>
            </w:r>
          </w:p>
        </w:tc>
        <w:tc>
          <w:tcPr>
            <w:tcW w:w="3634" w:type="dxa"/>
          </w:tcPr>
          <w:p w:rsidR="0091267D" w:rsidRPr="00E85474" w:rsidRDefault="0091267D" w:rsidP="000133D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Обобщать полученные знания</w:t>
            </w:r>
          </w:p>
        </w:tc>
        <w:tc>
          <w:tcPr>
            <w:tcW w:w="1909" w:type="dxa"/>
            <w:gridSpan w:val="3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A3949" w:rsidRDefault="00FD0829" w:rsidP="00AA3949">
      <w:pPr>
        <w:pStyle w:val="Style1"/>
        <w:widowControl/>
        <w:spacing w:line="240" w:lineRule="auto"/>
        <w:ind w:firstLine="0"/>
        <w:contextualSpacing/>
        <w:rPr>
          <w:sz w:val="26"/>
          <w:szCs w:val="26"/>
        </w:rPr>
      </w:pPr>
      <w:r>
        <w:rPr>
          <w:rStyle w:val="FontStyle11"/>
          <w:b/>
          <w:sz w:val="24"/>
          <w:szCs w:val="24"/>
        </w:rPr>
        <w:t xml:space="preserve">           </w:t>
      </w:r>
    </w:p>
    <w:p w:rsidR="0026205A" w:rsidRDefault="0026205A" w:rsidP="00AA3949">
      <w:pPr>
        <w:spacing w:after="0" w:line="240" w:lineRule="auto"/>
        <w:ind w:left="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3949" w:rsidRPr="00283B4E" w:rsidRDefault="00AA3949" w:rsidP="00AA3949">
      <w:pPr>
        <w:spacing w:after="0" w:line="240" w:lineRule="auto"/>
        <w:ind w:left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РАССМОТРЕНО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>СОГЛАСОВАНО</w:t>
      </w:r>
    </w:p>
    <w:p w:rsidR="00AA3949" w:rsidRPr="00283B4E" w:rsidRDefault="00AA3949" w:rsidP="00AA3949">
      <w:pPr>
        <w:spacing w:after="0" w:line="240" w:lineRule="auto"/>
        <w:ind w:left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 xml:space="preserve">Протокол заседания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>Протокол заседания</w:t>
      </w:r>
    </w:p>
    <w:p w:rsidR="00AA3949" w:rsidRPr="00283B4E" w:rsidRDefault="00AA3949" w:rsidP="00AA3949">
      <w:pPr>
        <w:spacing w:after="0" w:line="240" w:lineRule="auto"/>
        <w:ind w:left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 xml:space="preserve">ШМО учителей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>методического совета</w:t>
      </w:r>
    </w:p>
    <w:p w:rsidR="00AA3949" w:rsidRPr="00283B4E" w:rsidRDefault="00AA3949" w:rsidP="00AA3949">
      <w:pPr>
        <w:spacing w:after="0" w:line="240" w:lineRule="auto"/>
        <w:ind w:left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начальных классов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>МБОУ 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ацинской </w:t>
      </w: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>СОШ №3</w:t>
      </w:r>
    </w:p>
    <w:p w:rsidR="00AA3949" w:rsidRPr="00283B4E" w:rsidRDefault="00AA3949" w:rsidP="00AA3949">
      <w:pPr>
        <w:spacing w:after="0" w:line="240" w:lineRule="auto"/>
        <w:ind w:left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Pr="00D0559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05593" w:rsidRPr="00D0559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>.08.201</w:t>
      </w:r>
      <w:r w:rsidR="0026205A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№1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D05593" w:rsidRPr="00D05593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>.08.201</w:t>
      </w:r>
      <w:r w:rsidR="0026205A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№1</w:t>
      </w:r>
    </w:p>
    <w:p w:rsidR="00AA3949" w:rsidRPr="00283B4E" w:rsidRDefault="00AA3949" w:rsidP="00AA3949">
      <w:pPr>
        <w:spacing w:after="0" w:line="240" w:lineRule="auto"/>
        <w:ind w:left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Руководитель ШМО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>Зам. директора по УВР</w:t>
      </w:r>
    </w:p>
    <w:p w:rsidR="00AA3949" w:rsidRPr="00283B4E" w:rsidRDefault="00AA3949" w:rsidP="00AA3949">
      <w:pPr>
        <w:spacing w:after="0" w:line="240" w:lineRule="auto"/>
        <w:ind w:left="284"/>
        <w:rPr>
          <w:sz w:val="26"/>
          <w:szCs w:val="26"/>
        </w:rPr>
      </w:pP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_________Т.В.Гринёва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>________Н.Ю. Сизова</w:t>
      </w:r>
    </w:p>
    <w:p w:rsidR="00AA3949" w:rsidRDefault="00AA3949" w:rsidP="00C7253A">
      <w:pPr>
        <w:pStyle w:val="Style1"/>
        <w:widowControl/>
        <w:spacing w:line="240" w:lineRule="auto"/>
        <w:ind w:firstLine="0"/>
        <w:contextualSpacing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726A86" w:rsidRDefault="00726A86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C7253A" w:rsidRPr="00306705" w:rsidRDefault="00C7253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  <w:bookmarkStart w:id="0" w:name="_GoBack"/>
      <w:bookmarkEnd w:id="0"/>
      <w:r w:rsidRPr="00306705">
        <w:rPr>
          <w:rStyle w:val="FontStyle11"/>
          <w:b/>
          <w:sz w:val="24"/>
          <w:szCs w:val="24"/>
        </w:rPr>
        <w:lastRenderedPageBreak/>
        <w:t>Учебно- методическое  обеспечение учебного предмета</w:t>
      </w:r>
    </w:p>
    <w:p w:rsidR="00C7253A" w:rsidRPr="00306705" w:rsidRDefault="00C7253A" w:rsidP="00C7253A">
      <w:pPr>
        <w:pStyle w:val="a3"/>
        <w:numPr>
          <w:ilvl w:val="0"/>
          <w:numId w:val="27"/>
        </w:num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705">
        <w:rPr>
          <w:rFonts w:ascii="Times New Roman" w:hAnsi="Times New Roman" w:cs="Times New Roman"/>
          <w:sz w:val="24"/>
          <w:szCs w:val="24"/>
        </w:rPr>
        <w:t xml:space="preserve"> Математика. Рабочие программы предметная линия учебников  «Сферы» 5-6 класс пособие для учителей общеобразовательных организаций  Москва « Просвещение» 2013. /  Е.А.Бунимович,  Дорофеев, Л.В.Кузнецова, С.С.  др.</w:t>
      </w:r>
    </w:p>
    <w:p w:rsidR="00C7253A" w:rsidRPr="00306705" w:rsidRDefault="00C7253A" w:rsidP="00C7253A">
      <w:pPr>
        <w:pStyle w:val="a3"/>
        <w:numPr>
          <w:ilvl w:val="0"/>
          <w:numId w:val="27"/>
        </w:num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705">
        <w:rPr>
          <w:rFonts w:ascii="Times New Roman" w:hAnsi="Times New Roman" w:cs="Times New Roman"/>
          <w:sz w:val="24"/>
          <w:szCs w:val="24"/>
        </w:rPr>
        <w:t xml:space="preserve"> Е.А.Бунимович. Математика. Арифметика.Геометрия. 5 класс: учебник для общеобразовательных учреждений с приложением на электронном носителе. М.: «Просвещение», 2014./ /  Е.А.Бунимович,  Дорофеев, Л.В.Кузнецова, С.С.  др.</w:t>
      </w:r>
    </w:p>
    <w:p w:rsidR="00C7253A" w:rsidRPr="00306705" w:rsidRDefault="00C7253A" w:rsidP="00C7253A">
      <w:pPr>
        <w:pStyle w:val="Style1"/>
        <w:tabs>
          <w:tab w:val="left" w:pos="1418"/>
        </w:tabs>
        <w:spacing w:line="240" w:lineRule="auto"/>
        <w:ind w:left="1418" w:hanging="284"/>
        <w:contextualSpacing/>
        <w:jc w:val="left"/>
        <w:rPr>
          <w:rStyle w:val="FontStyle11"/>
          <w:sz w:val="24"/>
          <w:szCs w:val="24"/>
        </w:rPr>
      </w:pPr>
      <w:r w:rsidRPr="00306705">
        <w:rPr>
          <w:rStyle w:val="FontStyle11"/>
          <w:sz w:val="24"/>
          <w:szCs w:val="24"/>
        </w:rPr>
        <w:t>3.</w:t>
      </w:r>
      <w:r w:rsidRPr="00306705">
        <w:rPr>
          <w:rStyle w:val="FontStyle11"/>
          <w:sz w:val="24"/>
          <w:szCs w:val="24"/>
        </w:rPr>
        <w:tab/>
        <w:t xml:space="preserve"> Е.А.Бунимович.Математика. Арифметика.Геометрия. 5 класс: тетрадь тренажёр пособие  для учащихся  общеобразовательных   учреждений с. М.: «Просвещение», 2015./ /  Е.А.Бунимович,  Дорофеев, Л.В.Кузнецова, С.С.  др.</w:t>
      </w:r>
    </w:p>
    <w:p w:rsidR="00C7253A" w:rsidRPr="00306705" w:rsidRDefault="00C7253A" w:rsidP="00C7253A">
      <w:pPr>
        <w:pStyle w:val="Style1"/>
        <w:spacing w:line="240" w:lineRule="auto"/>
        <w:ind w:left="1418" w:hanging="284"/>
        <w:contextualSpacing/>
        <w:rPr>
          <w:rStyle w:val="FontStyle11"/>
          <w:sz w:val="24"/>
          <w:szCs w:val="24"/>
        </w:rPr>
      </w:pPr>
      <w:r w:rsidRPr="00306705">
        <w:rPr>
          <w:rStyle w:val="FontStyle11"/>
          <w:sz w:val="24"/>
          <w:szCs w:val="24"/>
        </w:rPr>
        <w:t>4.</w:t>
      </w:r>
      <w:r w:rsidRPr="00306705">
        <w:rPr>
          <w:rStyle w:val="FontStyle11"/>
          <w:sz w:val="24"/>
          <w:szCs w:val="24"/>
        </w:rPr>
        <w:tab/>
        <w:t xml:space="preserve"> Е.А.Бунимович.Математика. Арифметика.Геометрия. 5 класс: задачник  учебное пособие  для  общеобразовательных учреждений с. М.: «Просвещение», 2015./ /  . Е.А.Бунимович,  Дорофеев, Л.В.Кузнецова, С.С.  др.</w:t>
      </w:r>
    </w:p>
    <w:p w:rsidR="00C7253A" w:rsidRDefault="0093157A" w:rsidP="0093157A">
      <w:pPr>
        <w:pStyle w:val="Style1"/>
        <w:spacing w:line="240" w:lineRule="auto"/>
        <w:ind w:left="993" w:firstLine="0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</w:t>
      </w:r>
      <w:r w:rsidR="00C7253A" w:rsidRPr="00306705">
        <w:rPr>
          <w:rStyle w:val="FontStyle11"/>
          <w:sz w:val="24"/>
          <w:szCs w:val="24"/>
        </w:rPr>
        <w:t>5. Е.А.Бунимович.Математика. Арифметика.Геометрия. 5 класс: тетрадь экзаменатор пособие  для учащихся  общеобразовательных учреждений с. М.: «Просвещение», 2015./ /  Е.А.Бунимович,  Дорофеев, Л.В.Кузнецова, С.С.  др.</w:t>
      </w:r>
    </w:p>
    <w:p w:rsidR="00283B4E" w:rsidRDefault="00283B4E" w:rsidP="00C24C2C">
      <w:pPr>
        <w:pStyle w:val="Style1"/>
        <w:spacing w:line="240" w:lineRule="auto"/>
        <w:ind w:left="993" w:firstLine="0"/>
        <w:contextualSpacing/>
        <w:jc w:val="center"/>
        <w:rPr>
          <w:b/>
        </w:rPr>
      </w:pPr>
    </w:p>
    <w:p w:rsidR="00C7253A" w:rsidRPr="0093157A" w:rsidRDefault="001E41C8" w:rsidP="00C24C2C">
      <w:pPr>
        <w:pStyle w:val="Style1"/>
        <w:spacing w:line="240" w:lineRule="auto"/>
        <w:ind w:left="993" w:firstLine="0"/>
        <w:contextualSpacing/>
        <w:jc w:val="center"/>
      </w:pPr>
      <w:r w:rsidRPr="00C22167">
        <w:rPr>
          <w:b/>
        </w:rPr>
        <w:t>Планируемые результаты освоения учебного курса</w:t>
      </w:r>
    </w:p>
    <w:p w:rsidR="001E41C8" w:rsidRPr="00C22167" w:rsidRDefault="00C24C2C" w:rsidP="00C24C2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="001E41C8" w:rsidRPr="00C22167">
        <w:rPr>
          <w:rFonts w:ascii="Times New Roman" w:hAnsi="Times New Roman"/>
          <w:b/>
          <w:i/>
          <w:sz w:val="24"/>
          <w:szCs w:val="24"/>
        </w:rPr>
        <w:t>В результате изучения темы  «Линии»  обучающиеся</w:t>
      </w:r>
    </w:p>
    <w:p w:rsidR="001E41C8" w:rsidRPr="00283B4E" w:rsidRDefault="001E41C8" w:rsidP="00C7253A">
      <w:pPr>
        <w:spacing w:after="0" w:line="240" w:lineRule="auto"/>
        <w:rPr>
          <w:rFonts w:ascii="Times New Roman" w:hAnsi="Times New Roman"/>
          <w:b/>
          <w:i/>
        </w:rPr>
      </w:pPr>
      <w:r w:rsidRPr="00283B4E">
        <w:rPr>
          <w:rFonts w:ascii="Times New Roman" w:hAnsi="Times New Roman"/>
          <w:i/>
          <w:u w:val="single"/>
        </w:rPr>
        <w:t>должны  уметь:</w:t>
      </w:r>
    </w:p>
    <w:p w:rsidR="001E41C8" w:rsidRPr="00283B4E" w:rsidRDefault="001E41C8" w:rsidP="00C7253A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Различать виды линий;</w:t>
      </w:r>
    </w:p>
    <w:p w:rsidR="001E41C8" w:rsidRPr="00283B4E" w:rsidRDefault="001E41C8" w:rsidP="00C7253A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Проводить и обозначать прямую, луч, отрезок, ломаную;</w:t>
      </w:r>
    </w:p>
    <w:p w:rsidR="001E41C8" w:rsidRPr="00283B4E" w:rsidRDefault="001E41C8" w:rsidP="00C7253A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Строить отрезок заданной длины и находить длину отрезка;</w:t>
      </w:r>
    </w:p>
    <w:p w:rsidR="00C24C2C" w:rsidRPr="00283B4E" w:rsidRDefault="001E41C8" w:rsidP="00C24C2C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Распознавать окружность; проводить окружность заданного радиуса;</w:t>
      </w:r>
    </w:p>
    <w:p w:rsidR="001E41C8" w:rsidRPr="00283B4E" w:rsidRDefault="001E41C8" w:rsidP="00C24C2C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Переходить от одних единиц измерения длины к другим единицам, выбирать подходящие единицы измерения в зависимости от контекста задачи.</w:t>
      </w:r>
    </w:p>
    <w:p w:rsidR="001E41C8" w:rsidRPr="00283B4E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>получат возможность:</w:t>
      </w:r>
    </w:p>
    <w:p w:rsidR="001E41C8" w:rsidRPr="00283B4E" w:rsidRDefault="001E41C8" w:rsidP="00C7253A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t>Приобрести  опыт выполнения проектных работ по темам: «Старинные меры длины», «Инструменты для измерения длин», «Окружности в народном прикладном искусстве».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22167">
        <w:rPr>
          <w:rFonts w:ascii="Times New Roman" w:hAnsi="Times New Roman"/>
          <w:b/>
          <w:i/>
          <w:sz w:val="24"/>
          <w:szCs w:val="24"/>
        </w:rPr>
        <w:t>В результате изучения темы «Натуральные числа» обучающиеся</w:t>
      </w:r>
    </w:p>
    <w:p w:rsidR="001E41C8" w:rsidRPr="00283B4E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u w:val="single"/>
        </w:rPr>
      </w:pPr>
      <w:r w:rsidRPr="00C22167">
        <w:rPr>
          <w:rFonts w:ascii="Times New Roman" w:hAnsi="Times New Roman"/>
          <w:i/>
          <w:sz w:val="24"/>
          <w:szCs w:val="24"/>
        </w:rPr>
        <w:t xml:space="preserve"> </w:t>
      </w:r>
      <w:r w:rsidRPr="00283B4E">
        <w:rPr>
          <w:rFonts w:ascii="Times New Roman" w:hAnsi="Times New Roman"/>
          <w:i/>
          <w:u w:val="single"/>
        </w:rPr>
        <w:t>должны уметь:</w:t>
      </w:r>
    </w:p>
    <w:p w:rsidR="001E41C8" w:rsidRPr="00283B4E" w:rsidRDefault="001E41C8" w:rsidP="00C7253A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Понимать особенности десятичной системы счисления; знать названия разрядов и классов (в том числе «миллион» и «миллиард»);</w:t>
      </w:r>
    </w:p>
    <w:p w:rsidR="001E41C8" w:rsidRPr="00283B4E" w:rsidRDefault="001E41C8" w:rsidP="00C7253A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Читать и записывать натуральные числа,</w:t>
      </w:r>
      <w:r w:rsidR="00C24C2C" w:rsidRPr="00283B4E">
        <w:rPr>
          <w:rFonts w:ascii="Times New Roman" w:hAnsi="Times New Roman"/>
        </w:rPr>
        <w:t xml:space="preserve"> </w:t>
      </w:r>
      <w:r w:rsidRPr="00283B4E">
        <w:rPr>
          <w:rFonts w:ascii="Times New Roman" w:hAnsi="Times New Roman"/>
        </w:rPr>
        <w:t>используя также и сокращённые обозначения (тыс., млн, млрд); уметь представлять натуральное число в виде суммы разрядных слагаемых;</w:t>
      </w:r>
    </w:p>
    <w:p w:rsidR="001E41C8" w:rsidRPr="00283B4E" w:rsidRDefault="001E41C8" w:rsidP="00C7253A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 xml:space="preserve">Приобрести опыт чтения чисел, записанных римскими цифрами, используя в качестве справочного материала таблицу значений таких цифр, как </w:t>
      </w:r>
      <w:r w:rsidRPr="00283B4E">
        <w:rPr>
          <w:rFonts w:ascii="Times New Roman" w:hAnsi="Times New Roman"/>
          <w:lang w:val="en-US"/>
        </w:rPr>
        <w:t>L</w:t>
      </w:r>
      <w:r w:rsidRPr="00283B4E">
        <w:rPr>
          <w:rFonts w:ascii="Times New Roman" w:hAnsi="Times New Roman"/>
        </w:rPr>
        <w:t>,</w:t>
      </w:r>
      <w:r w:rsidRPr="00283B4E">
        <w:rPr>
          <w:rFonts w:ascii="Times New Roman" w:hAnsi="Times New Roman"/>
          <w:lang w:val="en-US"/>
        </w:rPr>
        <w:t>C</w:t>
      </w:r>
      <w:r w:rsidRPr="00283B4E">
        <w:rPr>
          <w:rFonts w:ascii="Times New Roman" w:hAnsi="Times New Roman"/>
        </w:rPr>
        <w:t>,</w:t>
      </w:r>
      <w:r w:rsidRPr="00283B4E">
        <w:rPr>
          <w:rFonts w:ascii="Times New Roman" w:hAnsi="Times New Roman"/>
          <w:lang w:val="en-US"/>
        </w:rPr>
        <w:t>D</w:t>
      </w:r>
      <w:r w:rsidRPr="00283B4E">
        <w:rPr>
          <w:rFonts w:ascii="Times New Roman" w:hAnsi="Times New Roman"/>
        </w:rPr>
        <w:t>,</w:t>
      </w:r>
      <w:r w:rsidRPr="00283B4E">
        <w:rPr>
          <w:rFonts w:ascii="Times New Roman" w:hAnsi="Times New Roman"/>
          <w:lang w:val="en-US"/>
        </w:rPr>
        <w:t>M</w:t>
      </w:r>
      <w:r w:rsidRPr="00283B4E">
        <w:rPr>
          <w:rFonts w:ascii="Times New Roman" w:hAnsi="Times New Roman"/>
        </w:rPr>
        <w:t>; читать и записывать римскими цифрами числа в простейших, наиболее употребит</w:t>
      </w:r>
      <w:r w:rsidR="00C24C2C" w:rsidRPr="00283B4E">
        <w:rPr>
          <w:rFonts w:ascii="Times New Roman" w:hAnsi="Times New Roman"/>
        </w:rPr>
        <w:t>-</w:t>
      </w:r>
      <w:r w:rsidRPr="00283B4E">
        <w:rPr>
          <w:rFonts w:ascii="Times New Roman" w:hAnsi="Times New Roman"/>
        </w:rPr>
        <w:t>х случаях (например IV,XII,XIX);</w:t>
      </w:r>
    </w:p>
    <w:p w:rsidR="001E41C8" w:rsidRPr="00283B4E" w:rsidRDefault="001E41C8" w:rsidP="00C7253A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 xml:space="preserve">Сравнивать и упорядочивать натуральные числа, используя для записи результата знаки </w:t>
      </w:r>
      <w:r w:rsidR="00C662FF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75pt;height:18.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65CDD&quot;/&gt;&lt;wsp:rsid wsp:val=&quot;0016431F&quot;/&gt;&lt;wsp:rsid wsp:val=&quot;003D5EA7&quot;/&gt;&lt;wsp:rsid wsp:val=&quot;006937A2&quot;/&gt;&lt;wsp:rsid wsp:val=&quot;00773337&quot;/&gt;&lt;wsp:rsid wsp:val=&quot;00B95FA1&quot;/&gt;&lt;wsp:rsid wsp:val=&quot;00C65CDD&quot;/&gt;&lt;wsp:rsid wsp:val=&quot;00F71B66&quot;/&gt;&lt;/wsp:rsids&gt;&lt;/w:docPr&gt;&lt;w:body&gt;&lt;w:p wsp:rsidR=&quot;00000000&quot; wsp:rsidRDefault=&quot;0016431F&quot;&gt;&lt;m:oMathPara&gt;&lt;m:oMath&gt;&lt;m:r&gt;&lt;w:rPr&gt;&lt;w:rFonts w:ascii=&quot;Cambria Math&quot; w:h-ansi=&quot;Times New Roman&quot;/&gt;&lt;wx:font wx:val=&quot;Cambria Math&quot;/&gt;&lt;w:i/&gt;&lt;w:sz w:val=&quot;28&quot;/&gt;&lt;w:sz-cs w:val=&quot;28&quot;/&gt;&lt;/w:rPr&gt;&lt;m:t&gt;&amp;l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283B4E">
        <w:rPr>
          <w:rFonts w:ascii="Times New Roman" w:hAnsi="Times New Roman"/>
        </w:rPr>
        <w:t xml:space="preserve"> и </w:t>
      </w:r>
      <w:r w:rsidR="00C662FF">
        <w:rPr>
          <w:position w:val="-11"/>
        </w:rPr>
        <w:pict>
          <v:shape id="_x0000_i1026" type="#_x0000_t75" style="width:10.75pt;height:18.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65CDD&quot;/&gt;&lt;wsp:rsid wsp:val=&quot;003D5EA7&quot;/&gt;&lt;wsp:rsid wsp:val=&quot;006937A2&quot;/&gt;&lt;wsp:rsid wsp:val=&quot;00773337&quot;/&gt;&lt;wsp:rsid wsp:val=&quot;00B95FA1&quot;/&gt;&lt;wsp:rsid wsp:val=&quot;00C65CDD&quot;/&gt;&lt;wsp:rsid wsp:val=&quot;00D80BFD&quot;/&gt;&lt;wsp:rsid wsp:val=&quot;00F71B66&quot;/&gt;&lt;/wsp:rsids&gt;&lt;/w:docPr&gt;&lt;w:body&gt;&lt;w:p wsp:rsidR=&quot;00000000&quot; wsp:rsidRDefault=&quot;00D80BFD&quot;&gt;&lt;m:oMathPara&gt;&lt;m:oMath&gt;&lt;m:r&gt;&lt;w:rPr&gt;&lt;w:rFonts w:ascii=&quot;Cambria Math&quot; w:h-ansi=&quot;Times New Roman&quot;/&gt;&lt;wx:font wx:val=&quot;Cambria Math&quot;/&gt;&lt;w:i/&gt;&lt;w:sz w:val=&quot;28&quot;/&gt;&lt;w:sz-cs w:val=&quot;28&quot;/&gt;&lt;/w:rPr&gt;&lt;m:t&gt;&amp;g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283B4E">
        <w:rPr>
          <w:rFonts w:ascii="Times New Roman" w:hAnsi="Times New Roman"/>
        </w:rPr>
        <w:t>; читать и записывать двойные неравенства;</w:t>
      </w:r>
    </w:p>
    <w:p w:rsidR="001E41C8" w:rsidRPr="00283B4E" w:rsidRDefault="001E41C8" w:rsidP="00C7253A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Изображать натуральные числа точками на координатной прямой; понимать и уметь читать записи типа А(3);</w:t>
      </w:r>
    </w:p>
    <w:p w:rsidR="001E41C8" w:rsidRPr="00283B4E" w:rsidRDefault="001E41C8" w:rsidP="00C7253A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Округлять натуральные числа до указанного разряда, поясняя при этом свои действия;</w:t>
      </w:r>
    </w:p>
    <w:p w:rsidR="001E41C8" w:rsidRPr="00283B4E" w:rsidRDefault="001E41C8" w:rsidP="00C7253A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Знать термины «приближённое значение с недостатком» и «приближённое значение с избытком»;</w:t>
      </w:r>
    </w:p>
    <w:p w:rsidR="001E41C8" w:rsidRPr="00283B4E" w:rsidRDefault="001E41C8" w:rsidP="00C7253A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Приобрести первоначальный опыт решения комбинаторных задач методом перебора всех возможных вариантов.</w:t>
      </w:r>
    </w:p>
    <w:p w:rsidR="001E41C8" w:rsidRPr="00283B4E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>получат возможность:</w:t>
      </w:r>
    </w:p>
    <w:p w:rsidR="001E41C8" w:rsidRPr="00283B4E" w:rsidRDefault="001E41C8" w:rsidP="00C7253A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t>познакомиться с позиционными системами счисления</w:t>
      </w:r>
    </w:p>
    <w:p w:rsidR="001E41C8" w:rsidRPr="00283B4E" w:rsidRDefault="001E41C8" w:rsidP="00C7253A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lastRenderedPageBreak/>
        <w:t>углубить и развить представления о натуральных числах</w:t>
      </w:r>
    </w:p>
    <w:p w:rsidR="001E41C8" w:rsidRPr="00283B4E" w:rsidRDefault="001E41C8" w:rsidP="00C7253A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  <w:i/>
        </w:rPr>
        <w:t>приобрести привычку контролировать вычисления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22167">
        <w:rPr>
          <w:rFonts w:ascii="Times New Roman" w:hAnsi="Times New Roman"/>
          <w:b/>
          <w:i/>
          <w:sz w:val="24"/>
          <w:szCs w:val="24"/>
        </w:rPr>
        <w:t xml:space="preserve">В результате изучения темы «Действия с натуральными числами» обучающиеся </w:t>
      </w:r>
    </w:p>
    <w:p w:rsidR="001E41C8" w:rsidRPr="00283B4E" w:rsidRDefault="00C24C2C" w:rsidP="00C7253A">
      <w:pPr>
        <w:spacing w:after="0" w:line="240" w:lineRule="auto"/>
        <w:ind w:firstLine="567"/>
        <w:rPr>
          <w:rFonts w:ascii="Times New Roman" w:hAnsi="Times New Roman"/>
          <w:b/>
          <w:i/>
        </w:rPr>
      </w:pPr>
      <w:r w:rsidRPr="00283B4E">
        <w:rPr>
          <w:rFonts w:ascii="Times New Roman" w:hAnsi="Times New Roman"/>
          <w:i/>
          <w:u w:val="single"/>
        </w:rPr>
        <w:t>д</w:t>
      </w:r>
      <w:r w:rsidR="001E41C8" w:rsidRPr="00283B4E">
        <w:rPr>
          <w:rFonts w:ascii="Times New Roman" w:hAnsi="Times New Roman"/>
          <w:i/>
          <w:u w:val="single"/>
        </w:rPr>
        <w:t>олжны</w:t>
      </w:r>
      <w:r w:rsidRPr="00283B4E">
        <w:rPr>
          <w:rFonts w:ascii="Times New Roman" w:hAnsi="Times New Roman"/>
          <w:i/>
          <w:u w:val="single"/>
        </w:rPr>
        <w:t xml:space="preserve"> уметь</w:t>
      </w:r>
      <w:r w:rsidR="001E41C8" w:rsidRPr="00283B4E">
        <w:rPr>
          <w:rFonts w:ascii="Times New Roman" w:hAnsi="Times New Roman"/>
          <w:b/>
          <w:i/>
        </w:rPr>
        <w:t>:</w:t>
      </w:r>
    </w:p>
    <w:p w:rsidR="001E41C8" w:rsidRPr="00283B4E" w:rsidRDefault="001E41C8" w:rsidP="00C7253A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Выполнять арифметические действия с натуральными числами, находить значения числовых выражений, устанавливая порядок выполнения действий;</w:t>
      </w:r>
    </w:p>
    <w:p w:rsidR="001E41C8" w:rsidRPr="00283B4E" w:rsidRDefault="001E41C8" w:rsidP="00C7253A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Знать, как связаны между собой действия сложения и вычитания, умножения и деления; знать термины «слагаемое», «вычитаемое», «делимое» и пр., находить неизвестное число в равенстве на основе зависимости между компонентами действий;</w:t>
      </w:r>
    </w:p>
    <w:p w:rsidR="001E41C8" w:rsidRPr="00283B4E" w:rsidRDefault="001E41C8" w:rsidP="00C7253A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Представлять произведение нескольких равных множителей в виде степени с натуральным показателем; знать термины «степень числа», «основание степени», «показатель степени»; возводить натуральное число в натуральную степень;</w:t>
      </w:r>
    </w:p>
    <w:p w:rsidR="001E41C8" w:rsidRPr="00283B4E" w:rsidRDefault="001E41C8" w:rsidP="00C7253A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Решать несложные текстовые задачи арифметическим методом;</w:t>
      </w:r>
    </w:p>
    <w:p w:rsidR="001E41C8" w:rsidRPr="00283B4E" w:rsidRDefault="001E41C8" w:rsidP="00C7253A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Решать несложные текстовые задачи на движение двух объектов навстречу друг другу, на движение реке.</w:t>
      </w:r>
    </w:p>
    <w:p w:rsidR="001E41C8" w:rsidRPr="00283B4E" w:rsidRDefault="001E41C8" w:rsidP="00C7253A">
      <w:pPr>
        <w:pStyle w:val="a3"/>
        <w:spacing w:after="0" w:line="240" w:lineRule="auto"/>
        <w:ind w:left="0"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>получат возможность:</w:t>
      </w:r>
    </w:p>
    <w:p w:rsidR="001E41C8" w:rsidRPr="00283B4E" w:rsidRDefault="001E41C8" w:rsidP="00C7253A">
      <w:pPr>
        <w:pStyle w:val="a3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t>углубить и развить представления о свойствах делимости натуральных чисел</w:t>
      </w:r>
    </w:p>
    <w:p w:rsidR="001E41C8" w:rsidRPr="00283B4E" w:rsidRDefault="001E41C8" w:rsidP="00C7253A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способ;</w:t>
      </w:r>
    </w:p>
    <w:p w:rsidR="001E41C8" w:rsidRPr="00283B4E" w:rsidRDefault="001E41C8" w:rsidP="00C7253A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t>ощутить гармонию чисел, подметить различные числовые закономерности, провести математическое исследование.</w:t>
      </w:r>
    </w:p>
    <w:p w:rsidR="00C24C2C" w:rsidRDefault="001E41C8" w:rsidP="00C7253A">
      <w:pPr>
        <w:pStyle w:val="a3"/>
        <w:spacing w:after="0" w:line="240" w:lineRule="auto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C22167">
        <w:rPr>
          <w:rFonts w:ascii="Times New Roman" w:hAnsi="Times New Roman"/>
          <w:b/>
          <w:i/>
          <w:sz w:val="24"/>
          <w:szCs w:val="24"/>
        </w:rPr>
        <w:t xml:space="preserve">В результате изучения темы «Использование свойств действий при вычислениях» обучающиеся </w:t>
      </w:r>
    </w:p>
    <w:p w:rsidR="001E41C8" w:rsidRPr="00283B4E" w:rsidRDefault="001E41C8" w:rsidP="00C7253A">
      <w:pPr>
        <w:pStyle w:val="a3"/>
        <w:spacing w:after="0" w:line="240" w:lineRule="auto"/>
        <w:ind w:left="0"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>должны:</w:t>
      </w:r>
    </w:p>
    <w:p w:rsidR="001E41C8" w:rsidRPr="00283B4E" w:rsidRDefault="001E41C8" w:rsidP="00C7253A">
      <w:pPr>
        <w:pStyle w:val="a3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Знать и уметь записывать с помощью букв переместительное и сочетательное свойства сложения и умножения, распределительное свойство умножения относительно сложения;</w:t>
      </w:r>
    </w:p>
    <w:p w:rsidR="001E41C8" w:rsidRPr="00283B4E" w:rsidRDefault="001E41C8" w:rsidP="00C7253A">
      <w:pPr>
        <w:pStyle w:val="a3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В несложных случаях использовать рассмотренные свойства для преобразования числовых выражений: группировать слагаемые в сумме и множители в произведении; с помощью распределительного свойства раскрывать скобки в произведении и выносить в сумме общий множитель за скобки; выполняя преобразование выражения, записывать соответствующую цепочку равенств;</w:t>
      </w:r>
    </w:p>
    <w:p w:rsidR="001E41C8" w:rsidRPr="00283B4E" w:rsidRDefault="001E41C8" w:rsidP="00C7253A">
      <w:pPr>
        <w:pStyle w:val="a3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Решать арифметическим способом несложные задачи на части и на уравнение.</w:t>
      </w:r>
    </w:p>
    <w:p w:rsidR="001E41C8" w:rsidRPr="00283B4E" w:rsidRDefault="001E41C8" w:rsidP="00C7253A">
      <w:pPr>
        <w:pStyle w:val="a3"/>
        <w:spacing w:after="0" w:line="240" w:lineRule="auto"/>
        <w:ind w:left="0"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>получат возможность:</w:t>
      </w:r>
    </w:p>
    <w:p w:rsidR="001E41C8" w:rsidRPr="00283B4E" w:rsidRDefault="001E41C8" w:rsidP="00C7253A">
      <w:pPr>
        <w:pStyle w:val="a3"/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t>Познакомиться с приемами, рационализирующими вычисления и научиться использовать их;</w:t>
      </w:r>
    </w:p>
    <w:p w:rsidR="001E41C8" w:rsidRPr="00283B4E" w:rsidRDefault="001E41C8" w:rsidP="00C7253A">
      <w:pPr>
        <w:pStyle w:val="a3"/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t>Приобрести навыки исследовательской работы.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22167">
        <w:rPr>
          <w:rFonts w:ascii="Times New Roman" w:hAnsi="Times New Roman"/>
          <w:b/>
          <w:i/>
          <w:sz w:val="24"/>
          <w:szCs w:val="24"/>
        </w:rPr>
        <w:t xml:space="preserve">В результате изучения темы «Углы и многоугольники» обучающиеся </w:t>
      </w:r>
    </w:p>
    <w:p w:rsidR="001E41C8" w:rsidRPr="00283B4E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>должны уметь:</w:t>
      </w:r>
    </w:p>
    <w:p w:rsidR="001E41C8" w:rsidRPr="00283B4E" w:rsidRDefault="001E41C8" w:rsidP="00C7253A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Распознавать углы; использовать терминологию, связанную с углами: вершина, сторона, биссектриса;</w:t>
      </w:r>
    </w:p>
    <w:p w:rsidR="001E41C8" w:rsidRPr="00283B4E" w:rsidRDefault="001E41C8" w:rsidP="00C7253A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Распознавать острые, тупые, прямые, развёрнутые углы;</w:t>
      </w:r>
    </w:p>
    <w:p w:rsidR="001E41C8" w:rsidRPr="00283B4E" w:rsidRDefault="001E41C8" w:rsidP="00C7253A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Измерять величину угла с помощью транспортира и строить угол заданной величины;</w:t>
      </w:r>
    </w:p>
    <w:p w:rsidR="001E41C8" w:rsidRPr="00283B4E" w:rsidRDefault="001E41C8" w:rsidP="00C7253A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Строить биссектрису угла с помощью транспортира;</w:t>
      </w:r>
    </w:p>
    <w:p w:rsidR="001E41C8" w:rsidRPr="00283B4E" w:rsidRDefault="001E41C8" w:rsidP="00C7253A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Распознавать многоугольники; использовать терминологию, связанную с многоугольниками: вершина, сторона, угол, диагональ; применять классификацию многоугольников;</w:t>
      </w:r>
    </w:p>
    <w:p w:rsidR="001E41C8" w:rsidRPr="00283B4E" w:rsidRDefault="001E41C8" w:rsidP="00C7253A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Изображать  многоугольники с заданными свойствами; разбивать многоугольник на заданные многоугольники;</w:t>
      </w:r>
    </w:p>
    <w:p w:rsidR="001E41C8" w:rsidRPr="00283B4E" w:rsidRDefault="001E41C8" w:rsidP="00C7253A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Вычислять периметр многоугольника.</w:t>
      </w:r>
    </w:p>
    <w:p w:rsidR="001E41C8" w:rsidRPr="00283B4E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lastRenderedPageBreak/>
        <w:t>получат возможность:</w:t>
      </w:r>
    </w:p>
    <w:p w:rsidR="001E41C8" w:rsidRPr="00283B4E" w:rsidRDefault="001E41C8" w:rsidP="00C7253A">
      <w:pPr>
        <w:pStyle w:val="a3"/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t>Приобрести опыт выполн</w:t>
      </w:r>
      <w:r w:rsidR="00283B4E">
        <w:rPr>
          <w:rFonts w:ascii="Times New Roman" w:hAnsi="Times New Roman"/>
          <w:i/>
        </w:rPr>
        <w:t>.</w:t>
      </w:r>
      <w:r w:rsidRPr="00283B4E">
        <w:rPr>
          <w:rFonts w:ascii="Times New Roman" w:hAnsi="Times New Roman"/>
          <w:i/>
        </w:rPr>
        <w:t xml:space="preserve"> проектных работ по темам: «Геометрия циферблата часов со стрелками», «Многоугольники в окружающем мире».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22167">
        <w:rPr>
          <w:rFonts w:ascii="Times New Roman" w:hAnsi="Times New Roman"/>
          <w:b/>
          <w:i/>
          <w:sz w:val="24"/>
          <w:szCs w:val="24"/>
        </w:rPr>
        <w:t>В результате изучения темы «Делимость чисел» обучающиеся</w:t>
      </w:r>
    </w:p>
    <w:p w:rsidR="001E41C8" w:rsidRPr="00283B4E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 xml:space="preserve"> </w:t>
      </w:r>
      <w:r w:rsidR="00C24C2C" w:rsidRPr="00283B4E">
        <w:rPr>
          <w:rFonts w:ascii="Times New Roman" w:hAnsi="Times New Roman"/>
          <w:i/>
          <w:u w:val="single"/>
        </w:rPr>
        <w:t>д</w:t>
      </w:r>
      <w:r w:rsidRPr="00283B4E">
        <w:rPr>
          <w:rFonts w:ascii="Times New Roman" w:hAnsi="Times New Roman"/>
          <w:i/>
          <w:u w:val="single"/>
        </w:rPr>
        <w:t>олжны</w:t>
      </w:r>
      <w:r w:rsidR="00C24C2C" w:rsidRPr="00283B4E">
        <w:rPr>
          <w:rFonts w:ascii="Times New Roman" w:hAnsi="Times New Roman"/>
          <w:i/>
          <w:u w:val="single"/>
        </w:rPr>
        <w:t xml:space="preserve"> уметь</w:t>
      </w:r>
      <w:r w:rsidRPr="00283B4E">
        <w:rPr>
          <w:rFonts w:ascii="Times New Roman" w:hAnsi="Times New Roman"/>
          <w:i/>
          <w:u w:val="single"/>
        </w:rPr>
        <w:t>:</w:t>
      </w:r>
    </w:p>
    <w:p w:rsidR="001E41C8" w:rsidRPr="00283B4E" w:rsidRDefault="001E41C8" w:rsidP="00C7253A">
      <w:pPr>
        <w:pStyle w:val="a3"/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Владеть понятиями «делитель» и «кратное», понимать взаимосвязь между ними, уметь употреблять их в речи;</w:t>
      </w:r>
    </w:p>
    <w:p w:rsidR="001E41C8" w:rsidRPr="00283B4E" w:rsidRDefault="001E41C8" w:rsidP="00C7253A">
      <w:pPr>
        <w:pStyle w:val="a3"/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Понимать обозначения НОД (</w:t>
      </w:r>
      <w:r w:rsidRPr="00283B4E">
        <w:rPr>
          <w:rFonts w:ascii="Times New Roman" w:hAnsi="Times New Roman"/>
          <w:lang w:val="en-US"/>
        </w:rPr>
        <w:t>a</w:t>
      </w:r>
      <w:r w:rsidRPr="00283B4E">
        <w:rPr>
          <w:rFonts w:ascii="Times New Roman" w:hAnsi="Times New Roman"/>
        </w:rPr>
        <w:t>;</w:t>
      </w:r>
      <w:r w:rsidRPr="00283B4E">
        <w:rPr>
          <w:rFonts w:ascii="Times New Roman" w:hAnsi="Times New Roman"/>
          <w:lang w:val="en-US"/>
        </w:rPr>
        <w:t>b</w:t>
      </w:r>
      <w:r w:rsidRPr="00283B4E">
        <w:rPr>
          <w:rFonts w:ascii="Times New Roman" w:hAnsi="Times New Roman"/>
        </w:rPr>
        <w:t>) и НОК(</w:t>
      </w:r>
      <w:r w:rsidRPr="00283B4E">
        <w:rPr>
          <w:rFonts w:ascii="Times New Roman" w:hAnsi="Times New Roman"/>
          <w:lang w:val="en-US"/>
        </w:rPr>
        <w:t>a</w:t>
      </w:r>
      <w:r w:rsidRPr="00283B4E">
        <w:rPr>
          <w:rFonts w:ascii="Times New Roman" w:hAnsi="Times New Roman"/>
        </w:rPr>
        <w:t>;</w:t>
      </w:r>
      <w:r w:rsidRPr="00283B4E">
        <w:rPr>
          <w:rFonts w:ascii="Times New Roman" w:hAnsi="Times New Roman"/>
          <w:lang w:val="en-US"/>
        </w:rPr>
        <w:t>b</w:t>
      </w:r>
      <w:r w:rsidRPr="00283B4E">
        <w:rPr>
          <w:rFonts w:ascii="Times New Roman" w:hAnsi="Times New Roman"/>
        </w:rPr>
        <w:t>), уметь находить НОД и НОК в не сложных случаях;</w:t>
      </w:r>
    </w:p>
    <w:p w:rsidR="001E41C8" w:rsidRPr="00283B4E" w:rsidRDefault="001E41C8" w:rsidP="00C24C2C">
      <w:pPr>
        <w:pStyle w:val="a3"/>
        <w:numPr>
          <w:ilvl w:val="0"/>
          <w:numId w:val="15"/>
        </w:numPr>
        <w:spacing w:after="0" w:line="240" w:lineRule="auto"/>
        <w:ind w:left="0" w:right="-172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Знать определение простого числа, уметь приводить прим</w:t>
      </w:r>
      <w:r w:rsidR="00C24C2C" w:rsidRPr="00283B4E">
        <w:rPr>
          <w:rFonts w:ascii="Times New Roman" w:hAnsi="Times New Roman"/>
        </w:rPr>
        <w:t>.</w:t>
      </w:r>
      <w:r w:rsidRPr="00283B4E">
        <w:rPr>
          <w:rFonts w:ascii="Times New Roman" w:hAnsi="Times New Roman"/>
        </w:rPr>
        <w:t>простых и составных чисел, знать некот</w:t>
      </w:r>
      <w:r w:rsidR="00C24C2C" w:rsidRPr="00283B4E">
        <w:rPr>
          <w:rFonts w:ascii="Times New Roman" w:hAnsi="Times New Roman"/>
        </w:rPr>
        <w:t>.э</w:t>
      </w:r>
      <w:r w:rsidRPr="00283B4E">
        <w:rPr>
          <w:rFonts w:ascii="Times New Roman" w:hAnsi="Times New Roman"/>
        </w:rPr>
        <w:t>лемент</w:t>
      </w:r>
      <w:r w:rsidR="00C24C2C" w:rsidRPr="00283B4E">
        <w:rPr>
          <w:rFonts w:ascii="Times New Roman" w:hAnsi="Times New Roman"/>
        </w:rPr>
        <w:t>.</w:t>
      </w:r>
      <w:r w:rsidRPr="00283B4E">
        <w:rPr>
          <w:rFonts w:ascii="Times New Roman" w:hAnsi="Times New Roman"/>
        </w:rPr>
        <w:t>сведения о простых числах.</w:t>
      </w:r>
    </w:p>
    <w:p w:rsidR="001E41C8" w:rsidRPr="00283B4E" w:rsidRDefault="001E41C8" w:rsidP="00C7253A">
      <w:pPr>
        <w:spacing w:after="0" w:line="240" w:lineRule="auto"/>
        <w:ind w:firstLine="567"/>
        <w:rPr>
          <w:rFonts w:ascii="Times New Roman" w:hAnsi="Times New Roman"/>
        </w:rPr>
      </w:pPr>
      <w:r w:rsidRPr="00283B4E">
        <w:rPr>
          <w:rFonts w:ascii="Times New Roman" w:hAnsi="Times New Roman"/>
          <w:i/>
          <w:u w:val="single"/>
        </w:rPr>
        <w:t>получат возможность:</w:t>
      </w:r>
    </w:p>
    <w:p w:rsidR="001E41C8" w:rsidRPr="00283B4E" w:rsidRDefault="001E41C8" w:rsidP="00C7253A">
      <w:pPr>
        <w:pStyle w:val="a3"/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t>Развить представления о роли вычислений в практике;</w:t>
      </w:r>
    </w:p>
    <w:p w:rsidR="001E41C8" w:rsidRPr="00283B4E" w:rsidRDefault="001E41C8" w:rsidP="00C7253A">
      <w:pPr>
        <w:pStyle w:val="a3"/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t>Приобрести опыт проведения несложных доказательных рассуждений;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22167">
        <w:rPr>
          <w:rFonts w:ascii="Times New Roman" w:hAnsi="Times New Roman"/>
          <w:b/>
          <w:i/>
          <w:sz w:val="24"/>
          <w:szCs w:val="24"/>
        </w:rPr>
        <w:t xml:space="preserve">В результате изучения темы «Треугольники и четырехугольники» обучающиеся </w:t>
      </w:r>
    </w:p>
    <w:p w:rsidR="001E41C8" w:rsidRPr="00283B4E" w:rsidRDefault="00C24C2C" w:rsidP="00C7253A">
      <w:pPr>
        <w:spacing w:after="0" w:line="240" w:lineRule="auto"/>
        <w:ind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>д</w:t>
      </w:r>
      <w:r w:rsidR="001E41C8" w:rsidRPr="00283B4E">
        <w:rPr>
          <w:rFonts w:ascii="Times New Roman" w:hAnsi="Times New Roman"/>
          <w:i/>
          <w:u w:val="single"/>
        </w:rPr>
        <w:t>олжны</w:t>
      </w:r>
      <w:r w:rsidRPr="00283B4E">
        <w:rPr>
          <w:rFonts w:ascii="Times New Roman" w:hAnsi="Times New Roman"/>
          <w:i/>
          <w:u w:val="single"/>
        </w:rPr>
        <w:t xml:space="preserve"> уметь</w:t>
      </w:r>
      <w:r w:rsidR="001E41C8" w:rsidRPr="00283B4E">
        <w:rPr>
          <w:rFonts w:ascii="Times New Roman" w:hAnsi="Times New Roman"/>
          <w:i/>
          <w:u w:val="single"/>
        </w:rPr>
        <w:t>:</w:t>
      </w:r>
    </w:p>
    <w:p w:rsidR="001E41C8" w:rsidRPr="00283B4E" w:rsidRDefault="001E41C8" w:rsidP="00C7253A">
      <w:pPr>
        <w:pStyle w:val="a3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Распознавать и изображать остроугольные, тупоугольные, прямоугольные треугольники;</w:t>
      </w:r>
    </w:p>
    <w:p w:rsidR="00283B4E" w:rsidRPr="00283B4E" w:rsidRDefault="001E41C8" w:rsidP="00283B4E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Распознавать равнобедренный треугольник и использовать связанную с ним терминологию: боковые стороны, основание; распознавать равносторонний треугольник;</w:t>
      </w:r>
    </w:p>
    <w:p w:rsidR="001E41C8" w:rsidRPr="00283B4E" w:rsidRDefault="001E41C8" w:rsidP="00283B4E">
      <w:pPr>
        <w:pStyle w:val="a3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Строить равнобедренный треугольник по боковым сторонам и углу между ними; понимать свойство равенства углов при основании равнобедренного треугольника;</w:t>
      </w:r>
    </w:p>
    <w:p w:rsidR="001E41C8" w:rsidRPr="00283B4E" w:rsidRDefault="001E41C8" w:rsidP="00C7253A">
      <w:pPr>
        <w:pStyle w:val="a3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Строить прямоугольник на нелинованной бумаге с помощью чертежных инструментов;</w:t>
      </w:r>
    </w:p>
    <w:p w:rsidR="001E41C8" w:rsidRPr="00283B4E" w:rsidRDefault="001E41C8" w:rsidP="00C7253A">
      <w:pPr>
        <w:pStyle w:val="a3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Понимать свойства диагоналей прямоугольника; распознавать треугольники, получаемые при разбиени</w:t>
      </w:r>
      <w:r w:rsidR="00C24C2C" w:rsidRPr="00283B4E">
        <w:rPr>
          <w:rFonts w:ascii="Times New Roman" w:hAnsi="Times New Roman"/>
        </w:rPr>
        <w:t>и</w:t>
      </w:r>
      <w:r w:rsidRPr="00283B4E">
        <w:rPr>
          <w:rFonts w:ascii="Times New Roman" w:hAnsi="Times New Roman"/>
        </w:rPr>
        <w:t xml:space="preserve"> прямоугольника его диагоналями;</w:t>
      </w:r>
    </w:p>
    <w:p w:rsidR="001E41C8" w:rsidRPr="00283B4E" w:rsidRDefault="001E41C8" w:rsidP="00C7253A">
      <w:pPr>
        <w:pStyle w:val="a3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Распознавать, моделировать и изображать равные фигуры;</w:t>
      </w:r>
    </w:p>
    <w:p w:rsidR="001E41C8" w:rsidRPr="00283B4E" w:rsidRDefault="001E41C8" w:rsidP="00C7253A">
      <w:pPr>
        <w:pStyle w:val="a3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Изображать многоугольники с заданными свойствами; разбивать многоугольник на заданные многоугольники;</w:t>
      </w:r>
    </w:p>
    <w:p w:rsidR="001E41C8" w:rsidRPr="00283B4E" w:rsidRDefault="001E41C8" w:rsidP="00C7253A">
      <w:pPr>
        <w:pStyle w:val="a3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Вычислять периметр треугольника, прямоугольника, площадь прямоугольника; применять единицы измерения площади.</w:t>
      </w:r>
    </w:p>
    <w:p w:rsidR="001E41C8" w:rsidRPr="00283B4E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>получат возможность:</w:t>
      </w:r>
    </w:p>
    <w:p w:rsidR="001E41C8" w:rsidRPr="00283B4E" w:rsidRDefault="001E41C8" w:rsidP="00C7253A">
      <w:pPr>
        <w:pStyle w:val="a3"/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t>Научиться вычислять площади фигур, составленных из двух и более прямоугольников;</w:t>
      </w:r>
    </w:p>
    <w:p w:rsidR="001E41C8" w:rsidRPr="00283B4E" w:rsidRDefault="001E41C8" w:rsidP="00C7253A">
      <w:pPr>
        <w:pStyle w:val="a3"/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t>Приобрести навыки исследовательской работы.</w:t>
      </w:r>
    </w:p>
    <w:p w:rsidR="001E41C8" w:rsidRPr="00283B4E" w:rsidRDefault="001E41C8" w:rsidP="00C7253A">
      <w:pPr>
        <w:pStyle w:val="a3"/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  <w:i/>
        </w:rPr>
        <w:t>Приобрести  опыт выполнения проектных работ по темам: «Периметр и площадь</w:t>
      </w:r>
      <w:r w:rsidRPr="00283B4E">
        <w:rPr>
          <w:rFonts w:ascii="Times New Roman" w:hAnsi="Times New Roman"/>
        </w:rPr>
        <w:t xml:space="preserve"> </w:t>
      </w:r>
      <w:r w:rsidRPr="00283B4E">
        <w:rPr>
          <w:rFonts w:ascii="Times New Roman" w:hAnsi="Times New Roman"/>
          <w:i/>
        </w:rPr>
        <w:t>школьного участка», « План школьной территории».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22167">
        <w:rPr>
          <w:rFonts w:ascii="Times New Roman" w:hAnsi="Times New Roman"/>
          <w:b/>
          <w:i/>
          <w:sz w:val="24"/>
          <w:szCs w:val="24"/>
        </w:rPr>
        <w:t xml:space="preserve">В результате изучения темы «Дроби» обучающиеся </w:t>
      </w:r>
    </w:p>
    <w:p w:rsidR="001E41C8" w:rsidRPr="00283B4E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>должны уметь:</w:t>
      </w:r>
    </w:p>
    <w:p w:rsidR="001E41C8" w:rsidRPr="00283B4E" w:rsidRDefault="001E41C8" w:rsidP="0026205A">
      <w:pPr>
        <w:pStyle w:val="a3"/>
        <w:numPr>
          <w:ilvl w:val="0"/>
          <w:numId w:val="20"/>
        </w:numPr>
        <w:spacing w:after="0" w:line="240" w:lineRule="auto"/>
        <w:ind w:left="0" w:right="-1134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Знать, что означают знаменатель и числитель дроби, уметь читать и записывать дроби, иллюстрировать дробь как долю целого на рисунках и чертежах;</w:t>
      </w:r>
    </w:p>
    <w:p w:rsidR="001E41C8" w:rsidRPr="00283B4E" w:rsidRDefault="001E41C8" w:rsidP="00C7253A">
      <w:pPr>
        <w:pStyle w:val="a3"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Находить дробь от величины, опираясь на содержательный смысл понятия дроби;</w:t>
      </w:r>
    </w:p>
    <w:p w:rsidR="001E41C8" w:rsidRPr="00283B4E" w:rsidRDefault="001E41C8" w:rsidP="00C7253A">
      <w:pPr>
        <w:pStyle w:val="a3"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Соотносить дроби и точки координатной прямой;</w:t>
      </w:r>
    </w:p>
    <w:p w:rsidR="001E41C8" w:rsidRPr="00283B4E" w:rsidRDefault="001E41C8" w:rsidP="00C7253A">
      <w:pPr>
        <w:pStyle w:val="a3"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Понимать, в чём заключается основное свойство дроби, иллюстрировать равенство дробей с помощью рисунков и чертежей, с помощью координатной прямой;</w:t>
      </w:r>
    </w:p>
    <w:p w:rsidR="001E41C8" w:rsidRPr="00283B4E" w:rsidRDefault="001E41C8" w:rsidP="00C7253A">
      <w:pPr>
        <w:pStyle w:val="a3"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Сокращать дроби, приводить дроби к новому знаменателю, к общему знаменателю, сравнивать и упорядочивать дроби;</w:t>
      </w:r>
    </w:p>
    <w:p w:rsidR="001E41C8" w:rsidRPr="00283B4E" w:rsidRDefault="001E41C8" w:rsidP="00C7253A">
      <w:pPr>
        <w:pStyle w:val="a3"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Записывать в виде дроби частное двух натуральных чисел, представлять натуральное число в виде дроби.</w:t>
      </w:r>
    </w:p>
    <w:p w:rsidR="001E41C8" w:rsidRPr="00283B4E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>получат возможность:</w:t>
      </w:r>
    </w:p>
    <w:p w:rsidR="001E41C8" w:rsidRPr="00283B4E" w:rsidRDefault="001E41C8" w:rsidP="00C7253A">
      <w:pPr>
        <w:pStyle w:val="a3"/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t>Развить и углубить знания о числе (обыкновенные дроби)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22167">
        <w:rPr>
          <w:rFonts w:ascii="Times New Roman" w:hAnsi="Times New Roman"/>
          <w:b/>
          <w:i/>
          <w:sz w:val="24"/>
          <w:szCs w:val="24"/>
        </w:rPr>
        <w:t>В результате изучения темы «Действия с дробями» обучающиеся</w:t>
      </w:r>
    </w:p>
    <w:p w:rsidR="001E41C8" w:rsidRPr="00283B4E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lastRenderedPageBreak/>
        <w:t>должны уметь:</w:t>
      </w:r>
    </w:p>
    <w:p w:rsidR="001E41C8" w:rsidRPr="00283B4E" w:rsidRDefault="001E41C8" w:rsidP="00C7253A">
      <w:pPr>
        <w:pStyle w:val="a3"/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Знать и записывать с помощью букв правила сложения и вычитания дробей с одинаковыми знаменателями; выполнять сложение и вычитание дробей с одинаковыми и с разными знаменателями;</w:t>
      </w:r>
    </w:p>
    <w:p w:rsidR="001E41C8" w:rsidRPr="00283B4E" w:rsidRDefault="001E41C8" w:rsidP="00C7253A">
      <w:pPr>
        <w:pStyle w:val="a3"/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Владеть приёмами выделения целой части  из неправильной дроби и представления смешанной дроби в виде неправильной;</w:t>
      </w:r>
    </w:p>
    <w:p w:rsidR="001E41C8" w:rsidRPr="00283B4E" w:rsidRDefault="001E41C8" w:rsidP="00C7253A">
      <w:pPr>
        <w:pStyle w:val="a3"/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Знать и записывать с помощью букв правила умножения и деления дробей; применять правила на практике, включая случаи действий с натуральными числами и смешанными дробями;</w:t>
      </w:r>
    </w:p>
    <w:p w:rsidR="001E41C8" w:rsidRPr="00283B4E" w:rsidRDefault="001E41C8" w:rsidP="00C7253A">
      <w:pPr>
        <w:pStyle w:val="a3"/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Владеть приёмами решения задач на нахождение части целого и целого по его части;</w:t>
      </w:r>
    </w:p>
    <w:p w:rsidR="001E41C8" w:rsidRPr="00283B4E" w:rsidRDefault="001E41C8" w:rsidP="00C7253A">
      <w:pPr>
        <w:pStyle w:val="a3"/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Решать знакомые текстовые задачи, содержащие дробные данные.</w:t>
      </w:r>
    </w:p>
    <w:p w:rsidR="001E41C8" w:rsidRPr="00283B4E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>получат возможность:</w:t>
      </w:r>
    </w:p>
    <w:p w:rsidR="001E41C8" w:rsidRPr="00283B4E" w:rsidRDefault="001E41C8" w:rsidP="00C7253A">
      <w:pPr>
        <w:pStyle w:val="a3"/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t>Научиться выполнять оценку и прикидку результатов арифметических действий с дробными числами.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22167">
        <w:rPr>
          <w:rFonts w:ascii="Times New Roman" w:hAnsi="Times New Roman"/>
          <w:b/>
          <w:i/>
          <w:sz w:val="24"/>
          <w:szCs w:val="24"/>
        </w:rPr>
        <w:t>В результате изучения темы «Многогранники» обучающиеся</w:t>
      </w:r>
    </w:p>
    <w:p w:rsidR="001E41C8" w:rsidRPr="00283B4E" w:rsidRDefault="00C24C2C" w:rsidP="00C7253A">
      <w:pPr>
        <w:spacing w:after="0" w:line="240" w:lineRule="auto"/>
        <w:ind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>д</w:t>
      </w:r>
      <w:r w:rsidR="001E41C8" w:rsidRPr="00283B4E">
        <w:rPr>
          <w:rFonts w:ascii="Times New Roman" w:hAnsi="Times New Roman"/>
          <w:i/>
          <w:u w:val="single"/>
        </w:rPr>
        <w:t>олжны</w:t>
      </w:r>
      <w:r w:rsidRPr="00283B4E">
        <w:rPr>
          <w:rFonts w:ascii="Times New Roman" w:hAnsi="Times New Roman"/>
          <w:i/>
          <w:u w:val="single"/>
        </w:rPr>
        <w:t xml:space="preserve"> уметь</w:t>
      </w:r>
      <w:r w:rsidR="001E41C8" w:rsidRPr="00283B4E">
        <w:rPr>
          <w:rFonts w:ascii="Times New Roman" w:hAnsi="Times New Roman"/>
          <w:i/>
          <w:u w:val="single"/>
        </w:rPr>
        <w:t>:</w:t>
      </w:r>
    </w:p>
    <w:p w:rsidR="001E41C8" w:rsidRPr="00283B4E" w:rsidRDefault="001E41C8" w:rsidP="00C7253A">
      <w:pPr>
        <w:pStyle w:val="a3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Распознавать цилиндр, конус , шар;</w:t>
      </w:r>
    </w:p>
    <w:p w:rsidR="001E41C8" w:rsidRPr="00283B4E" w:rsidRDefault="001E41C8" w:rsidP="00C7253A">
      <w:pPr>
        <w:pStyle w:val="a3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Распознавать многогранники; использовать терминологию, связанную с многогранниками: вершина, ребро, грань; читать проекционное изображение многогранника;</w:t>
      </w:r>
    </w:p>
    <w:p w:rsidR="001E41C8" w:rsidRPr="00283B4E" w:rsidRDefault="001E41C8" w:rsidP="00C7253A">
      <w:pPr>
        <w:pStyle w:val="a3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Распознавать параллелепипед, изображать его на бумаге в клетку, определять измерения; распознавать и называть пирамиду;</w:t>
      </w:r>
    </w:p>
    <w:p w:rsidR="001E41C8" w:rsidRPr="00283B4E" w:rsidRDefault="001E41C8" w:rsidP="00C7253A">
      <w:pPr>
        <w:pStyle w:val="a3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Распознавать развертку куба; моделировать куб из его развертки.</w:t>
      </w:r>
    </w:p>
    <w:p w:rsidR="001E41C8" w:rsidRPr="00283B4E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>получат возможность:</w:t>
      </w:r>
    </w:p>
    <w:p w:rsidR="001E41C8" w:rsidRPr="00283B4E" w:rsidRDefault="001E41C8" w:rsidP="00C7253A">
      <w:pPr>
        <w:pStyle w:val="a3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t>Приобрести  опыт выполнения проектных работ по темам: «Модели многогранников», «Объем классной комнаты», «Макет домика для щенка», «Многогранники в архитектуре».</w:t>
      </w:r>
    </w:p>
    <w:p w:rsidR="001E41C8" w:rsidRPr="00283B4E" w:rsidRDefault="001E41C8" w:rsidP="00C7253A">
      <w:pPr>
        <w:pStyle w:val="a3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Развития пространственного воображения</w:t>
      </w:r>
    </w:p>
    <w:p w:rsidR="001E41C8" w:rsidRPr="00283B4E" w:rsidRDefault="001E41C8" w:rsidP="00C7253A">
      <w:pPr>
        <w:pStyle w:val="a3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Углубить и развить представления о пространственных геометрических фигурах.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22167">
        <w:rPr>
          <w:rFonts w:ascii="Times New Roman" w:hAnsi="Times New Roman"/>
          <w:b/>
          <w:i/>
          <w:sz w:val="24"/>
          <w:szCs w:val="24"/>
        </w:rPr>
        <w:t>В результате изучения темы «Таблицы и диаграммы» обучающиеся</w:t>
      </w:r>
    </w:p>
    <w:p w:rsidR="001E41C8" w:rsidRPr="00283B4E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 xml:space="preserve"> должны уметь:</w:t>
      </w:r>
    </w:p>
    <w:p w:rsidR="001E41C8" w:rsidRPr="00283B4E" w:rsidRDefault="001E41C8" w:rsidP="00C7253A">
      <w:pPr>
        <w:pStyle w:val="a3"/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Анализировать готовые таблицы и диаграммы, отвечать на поставленные вопросы, делать простейшие выводы из представл</w:t>
      </w:r>
      <w:r w:rsidR="00C24C2C" w:rsidRPr="00283B4E">
        <w:rPr>
          <w:rFonts w:ascii="Times New Roman" w:hAnsi="Times New Roman"/>
        </w:rPr>
        <w:t>.</w:t>
      </w:r>
      <w:r w:rsidRPr="00283B4E">
        <w:rPr>
          <w:rFonts w:ascii="Times New Roman" w:hAnsi="Times New Roman"/>
        </w:rPr>
        <w:t>данных;</w:t>
      </w:r>
    </w:p>
    <w:p w:rsidR="001E41C8" w:rsidRPr="00283B4E" w:rsidRDefault="001E41C8" w:rsidP="00C7253A">
      <w:pPr>
        <w:pStyle w:val="a3"/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Заполнять несложные таблицы, следуя инструкции.</w:t>
      </w:r>
    </w:p>
    <w:p w:rsidR="001E41C8" w:rsidRPr="00283B4E" w:rsidRDefault="001E41C8" w:rsidP="00C7253A">
      <w:pPr>
        <w:pStyle w:val="a3"/>
        <w:spacing w:after="0" w:line="240" w:lineRule="auto"/>
        <w:ind w:left="0"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>получат возможность:</w:t>
      </w:r>
    </w:p>
    <w:p w:rsidR="001E41C8" w:rsidRPr="00283B4E" w:rsidRDefault="001E41C8" w:rsidP="00AA3949">
      <w:pPr>
        <w:pStyle w:val="a3"/>
        <w:numPr>
          <w:ilvl w:val="0"/>
          <w:numId w:val="25"/>
        </w:numPr>
        <w:spacing w:after="0" w:line="240" w:lineRule="auto"/>
        <w:ind w:left="0"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</w:rPr>
        <w:t>Получить некоторое представление о методике проведения опроса общественного мнения.</w:t>
      </w:r>
    </w:p>
    <w:p w:rsidR="00C7253A" w:rsidRPr="00C7253A" w:rsidRDefault="00C7253A" w:rsidP="00AA3949">
      <w:pPr>
        <w:keepNext/>
        <w:spacing w:after="0" w:line="240" w:lineRule="auto"/>
        <w:ind w:left="851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C7253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Планируемые результаты  </w:t>
      </w:r>
      <w:r w:rsidR="003522D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учащихся  с ОВЗ</w:t>
      </w:r>
    </w:p>
    <w:p w:rsidR="00C7253A" w:rsidRPr="00C24C2C" w:rsidRDefault="00C7253A" w:rsidP="00C7253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24C2C">
        <w:rPr>
          <w:rFonts w:ascii="Times New Roman" w:eastAsiaTheme="minorEastAsia" w:hAnsi="Times New Roman"/>
          <w:sz w:val="20"/>
          <w:szCs w:val="20"/>
          <w:lang w:eastAsia="ru-RU"/>
        </w:rPr>
        <w:t>Читать и записывать многозначные числа и обыкновенные дроби.</w:t>
      </w:r>
    </w:p>
    <w:p w:rsidR="00C7253A" w:rsidRPr="00C24C2C" w:rsidRDefault="00C7253A" w:rsidP="00C7253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24C2C">
        <w:rPr>
          <w:rFonts w:ascii="Times New Roman" w:eastAsiaTheme="minorEastAsia" w:hAnsi="Times New Roman"/>
          <w:sz w:val="20"/>
          <w:szCs w:val="20"/>
          <w:lang w:eastAsia="ru-RU"/>
        </w:rPr>
        <w:t>Выполнять письменно и устно арифметические действия с натуральными числами и обыкновенными дробями; складывать и вычитать обыкновенные дроби с одинаковым знаменателем; уметь обращать число в неправильную дробь и наоборот.</w:t>
      </w:r>
    </w:p>
    <w:p w:rsidR="00C7253A" w:rsidRPr="00C24C2C" w:rsidRDefault="00C7253A" w:rsidP="00C7253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24C2C">
        <w:rPr>
          <w:rFonts w:ascii="Times New Roman" w:eastAsiaTheme="minorEastAsia" w:hAnsi="Times New Roman"/>
          <w:sz w:val="20"/>
          <w:szCs w:val="20"/>
          <w:lang w:eastAsia="ru-RU"/>
        </w:rPr>
        <w:t>Уметь вычислять значение числовых выражений, содержащих действия с натур</w:t>
      </w:r>
      <w:r w:rsidR="00AA3949">
        <w:rPr>
          <w:rFonts w:ascii="Times New Roman" w:eastAsiaTheme="minorEastAsia" w:hAnsi="Times New Roman"/>
          <w:sz w:val="20"/>
          <w:szCs w:val="20"/>
          <w:lang w:eastAsia="ru-RU"/>
        </w:rPr>
        <w:t>.</w:t>
      </w:r>
      <w:r w:rsidRPr="00C24C2C">
        <w:rPr>
          <w:rFonts w:ascii="Times New Roman" w:eastAsiaTheme="minorEastAsia" w:hAnsi="Times New Roman"/>
          <w:sz w:val="20"/>
          <w:szCs w:val="20"/>
          <w:lang w:eastAsia="ru-RU"/>
        </w:rPr>
        <w:t xml:space="preserve"> числами и обыкновенными  дробями, применяя знания порядка действий.</w:t>
      </w:r>
    </w:p>
    <w:p w:rsidR="00C7253A" w:rsidRPr="00C24C2C" w:rsidRDefault="00C7253A" w:rsidP="00C7253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24C2C">
        <w:rPr>
          <w:rFonts w:ascii="Times New Roman" w:eastAsiaTheme="minorEastAsia" w:hAnsi="Times New Roman"/>
          <w:sz w:val="20"/>
          <w:szCs w:val="20"/>
          <w:lang w:eastAsia="ru-RU"/>
        </w:rPr>
        <w:t>Уметь решать простейшие линейные уравнения.</w:t>
      </w:r>
    </w:p>
    <w:p w:rsidR="00C7253A" w:rsidRPr="00C24C2C" w:rsidRDefault="00C7253A" w:rsidP="00C7253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24C2C">
        <w:rPr>
          <w:rFonts w:ascii="Times New Roman" w:eastAsiaTheme="minorEastAsia" w:hAnsi="Times New Roman"/>
          <w:sz w:val="20"/>
          <w:szCs w:val="20"/>
          <w:lang w:eastAsia="ru-RU"/>
        </w:rPr>
        <w:t>Уметь решать текстовые задачи на прямое и косвенное сравнение, различать сравнение «на &lt; или &gt;» и «в раз &gt; или &lt;».</w:t>
      </w:r>
    </w:p>
    <w:p w:rsidR="00C7253A" w:rsidRPr="00C24C2C" w:rsidRDefault="00C7253A" w:rsidP="00C7253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24C2C">
        <w:rPr>
          <w:rFonts w:ascii="Times New Roman" w:eastAsiaTheme="minorEastAsia" w:hAnsi="Times New Roman"/>
          <w:sz w:val="20"/>
          <w:szCs w:val="20"/>
          <w:lang w:eastAsia="ru-RU"/>
        </w:rPr>
        <w:t>Уметь находить Р и S прямоугольника, уметь обращаться с линейкой и угольником; измерять углы с помощью транспортира и строить их.</w:t>
      </w:r>
    </w:p>
    <w:p w:rsidR="00283B4E" w:rsidRPr="0026205A" w:rsidRDefault="00C7253A" w:rsidP="00AA3949">
      <w:pPr>
        <w:numPr>
          <w:ilvl w:val="0"/>
          <w:numId w:val="26"/>
        </w:num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left="284" w:firstLine="283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3949">
        <w:rPr>
          <w:rFonts w:ascii="Times New Roman" w:eastAsiaTheme="minorEastAsia" w:hAnsi="Times New Roman"/>
          <w:sz w:val="20"/>
          <w:szCs w:val="20"/>
          <w:lang w:eastAsia="ru-RU"/>
        </w:rPr>
        <w:t>Уметь решать задачи на движение.</w:t>
      </w:r>
    </w:p>
    <w:p w:rsidR="0026205A" w:rsidRDefault="0026205A" w:rsidP="0026205A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6205A" w:rsidRPr="00B6056E" w:rsidRDefault="0026205A" w:rsidP="0026205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6056E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записка.</w:t>
      </w:r>
    </w:p>
    <w:p w:rsidR="0026205A" w:rsidRPr="00B6056E" w:rsidRDefault="0026205A" w:rsidP="002620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056E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056E">
        <w:rPr>
          <w:rFonts w:ascii="Times New Roman" w:hAnsi="Times New Roman"/>
          <w:sz w:val="24"/>
          <w:szCs w:val="24"/>
        </w:rPr>
        <w:t xml:space="preserve">линии УМК «Сферы» по математике  </w:t>
      </w:r>
      <w:r>
        <w:rPr>
          <w:rFonts w:ascii="Times New Roman" w:hAnsi="Times New Roman"/>
          <w:sz w:val="24"/>
          <w:szCs w:val="24"/>
        </w:rPr>
        <w:t>5 класс  составлена на основе Ф</w:t>
      </w:r>
      <w:r w:rsidRPr="00B6056E">
        <w:rPr>
          <w:rFonts w:ascii="Times New Roman" w:hAnsi="Times New Roman"/>
          <w:sz w:val="24"/>
          <w:szCs w:val="24"/>
        </w:rPr>
        <w:t xml:space="preserve">едерального государственного </w:t>
      </w:r>
      <w:r>
        <w:rPr>
          <w:rFonts w:ascii="Times New Roman" w:hAnsi="Times New Roman"/>
          <w:sz w:val="24"/>
          <w:szCs w:val="24"/>
        </w:rPr>
        <w:t>стандарта основного общего образования, с учетом требований к результатам освоения основной образовательной программы основного общего образования, фундаментального ядра содержания образования,</w:t>
      </w:r>
      <w:r w:rsidRPr="00B605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примерной  программы основного общего образования</w:t>
      </w:r>
      <w:r w:rsidRPr="00B6056E">
        <w:rPr>
          <w:rFonts w:ascii="Times New Roman" w:hAnsi="Times New Roman"/>
          <w:sz w:val="24"/>
          <w:szCs w:val="24"/>
        </w:rPr>
        <w:t xml:space="preserve"> и адаптирована для детей с ограниченными возможностями  </w:t>
      </w:r>
      <w:r>
        <w:rPr>
          <w:rFonts w:ascii="Times New Roman" w:hAnsi="Times New Roman"/>
          <w:sz w:val="24"/>
          <w:szCs w:val="24"/>
        </w:rPr>
        <w:t>(</w:t>
      </w:r>
      <w:r w:rsidRPr="00B6056E">
        <w:rPr>
          <w:rFonts w:ascii="Times New Roman" w:hAnsi="Times New Roman"/>
          <w:sz w:val="24"/>
          <w:szCs w:val="24"/>
        </w:rPr>
        <w:t>для детей с ЗП</w:t>
      </w:r>
      <w:r>
        <w:rPr>
          <w:rFonts w:ascii="Times New Roman" w:hAnsi="Times New Roman"/>
          <w:sz w:val="24"/>
          <w:szCs w:val="24"/>
        </w:rPr>
        <w:t xml:space="preserve">Р).Программа составлена  с учётом  детей с ОВЗ, </w:t>
      </w:r>
      <w:r w:rsidRPr="00B6056E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 которых </w:t>
      </w:r>
      <w:r w:rsidRPr="00B6056E">
        <w:rPr>
          <w:rFonts w:ascii="Times New Roman" w:hAnsi="Times New Roman"/>
          <w:sz w:val="24"/>
          <w:szCs w:val="24"/>
        </w:rPr>
        <w:t xml:space="preserve"> характерны недостаточность внимания, памяти, логического мышления, пространственной ориентировки, быстрая утомляемость, что  отрицательно влияет на усвоение математических понятий, объем теоретических сведений. Большинство  тем будут  изучаться с  опорой на наглядность. Сниз</w:t>
      </w:r>
      <w:r>
        <w:rPr>
          <w:rFonts w:ascii="Times New Roman" w:hAnsi="Times New Roman"/>
          <w:sz w:val="24"/>
          <w:szCs w:val="24"/>
        </w:rPr>
        <w:t>ив объем запоминаемой информации</w:t>
      </w:r>
      <w:r w:rsidRPr="00B6056E">
        <w:rPr>
          <w:rFonts w:ascii="Times New Roman" w:hAnsi="Times New Roman"/>
          <w:sz w:val="24"/>
          <w:szCs w:val="24"/>
        </w:rPr>
        <w:t>, более широко будут  использованы опорные схемы, памятки, пошаговые алгоритмы.</w:t>
      </w:r>
    </w:p>
    <w:p w:rsidR="0026205A" w:rsidRPr="00FD0829" w:rsidRDefault="0026205A" w:rsidP="0026205A">
      <w:p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FD082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Сознательное овладение учащимися системой арифметических знаний и умений необходимо в повседневной жизни, для изучения смежных дисциплин и продолжения образования.</w:t>
      </w:r>
    </w:p>
    <w:p w:rsidR="0026205A" w:rsidRPr="00FD0829" w:rsidRDefault="0026205A" w:rsidP="0026205A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FD082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Практическая значимость школьного курса математики обусловлена тем, что объектом изучения служат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– язык науки и техники. С ее помощью моделируются и изучаются явления и процессы, происходящие в природе.</w:t>
      </w:r>
    </w:p>
    <w:p w:rsidR="0026205A" w:rsidRPr="00FD0829" w:rsidRDefault="0026205A" w:rsidP="0026205A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FD082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Арифметика является одним из опорных предметов основной школы: она обеспечивает изучение других дисциплин. В первую очередь это относиться к предметам естественно -научного цикла, в частности к физике. Развитие логического мышления обучающихся при обучении математике в 5 классе способствует усвоению предметов гуманитарного цикла. Практические умения и навыки арифметического характера необходимы для трудовой и профессиональной подготовки школьников.</w:t>
      </w:r>
    </w:p>
    <w:p w:rsidR="0026205A" w:rsidRPr="00FD0829" w:rsidRDefault="0026205A" w:rsidP="0026205A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FD082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Развитие у обучающихся  правильных представлений о сущности и происхождении арифметических абстракций, о соотношении реального и идеального, о характере отражения математической наукой явлений и процессов реального мира, о месте арифметики в системе наук и роли математического моделирования в научном познании и в практике способствует формированию научного мировоззрения обучающихся, а также формированию качеств мышления, необходимых для адаптации в современном информационном обществе.</w:t>
      </w:r>
    </w:p>
    <w:p w:rsidR="0026205A" w:rsidRPr="00FD0829" w:rsidRDefault="0026205A" w:rsidP="0026205A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FD082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Требуя от обучающихся умственных и волевых усилий, концентрация внимания, активности воображения, арифметика развивает нравственные черты личности и умение аргументировано отстаивать свои взгляды и убеждения, а также способность принимать самостоятельные решения. Активное использование и решение текстовых задач на всех этапах учебного процесса развивают творческие способности школьников. </w:t>
      </w:r>
    </w:p>
    <w:p w:rsidR="0026205A" w:rsidRPr="00FD0829" w:rsidRDefault="0026205A" w:rsidP="0026205A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FD082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Изучение математики в 5 классе позволяет формировать умения и навыки умственного труда: планирование своей работы, поиск рациональных путей ее выполнения, критическую оценку результатов. В процессе изучения математики школьники учатся излагать свои мысли ясно и исчерпывающе, лаконично и емко, приобретают навыки четкого, аккуратного и грамотного выполнения математических записей.</w:t>
      </w:r>
    </w:p>
    <w:p w:rsidR="0026205A" w:rsidRPr="00FD0829" w:rsidRDefault="0026205A" w:rsidP="0026205A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FD082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Важнейшей задачей школьного курса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математики </w:t>
      </w:r>
      <w:r w:rsidRPr="00FD082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является развитие логического мышления обучающихся. Сами объекты математических умозаключений и принятые в арифметике правилами их конструирования способствуют формированию умений обосновывать и доказывать суждения, приводить четкие определения, развивают механизм логических построений и учат их применению. </w:t>
      </w:r>
    </w:p>
    <w:p w:rsidR="0026205A" w:rsidRPr="00FD0829" w:rsidRDefault="0026205A" w:rsidP="0026205A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26205A" w:rsidRDefault="0026205A" w:rsidP="0026205A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26205A" w:rsidRPr="00B6056E" w:rsidRDefault="0026205A" w:rsidP="0026205A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B6056E">
        <w:rPr>
          <w:rFonts w:ascii="Times New Roman" w:hAnsi="Times New Roman"/>
          <w:sz w:val="24"/>
          <w:szCs w:val="24"/>
        </w:rPr>
        <w:t>Основные цели и задачи:</w:t>
      </w:r>
    </w:p>
    <w:p w:rsidR="0026205A" w:rsidRPr="00B6056E" w:rsidRDefault="0026205A" w:rsidP="0026205A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056E">
        <w:rPr>
          <w:rFonts w:ascii="Times New Roman" w:hAnsi="Times New Roman"/>
          <w:b/>
          <w:bCs/>
          <w:sz w:val="24"/>
          <w:szCs w:val="24"/>
        </w:rPr>
        <w:t>систематическое развитие понятия числа</w:t>
      </w:r>
      <w:r w:rsidRPr="00B6056E">
        <w:rPr>
          <w:rFonts w:ascii="Times New Roman" w:hAnsi="Times New Roman"/>
          <w:sz w:val="24"/>
          <w:szCs w:val="24"/>
        </w:rPr>
        <w:t>, выработка умений выполнять устно и письменно арифметические действия над числами, переводить практические задачи на язык математики;</w:t>
      </w:r>
    </w:p>
    <w:p w:rsidR="0026205A" w:rsidRPr="00B6056E" w:rsidRDefault="0026205A" w:rsidP="0026205A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056E">
        <w:rPr>
          <w:rFonts w:ascii="Times New Roman" w:hAnsi="Times New Roman"/>
          <w:b/>
          <w:bCs/>
          <w:sz w:val="24"/>
          <w:szCs w:val="24"/>
        </w:rPr>
        <w:t xml:space="preserve">подготовка учащихся </w:t>
      </w:r>
      <w:r w:rsidRPr="00B6056E">
        <w:rPr>
          <w:rFonts w:ascii="Times New Roman" w:hAnsi="Times New Roman"/>
          <w:sz w:val="24"/>
          <w:szCs w:val="24"/>
        </w:rPr>
        <w:t>к изучению систематических курсов алгебры и геометрии;</w:t>
      </w:r>
    </w:p>
    <w:p w:rsidR="0026205A" w:rsidRPr="00B6056E" w:rsidRDefault="0026205A" w:rsidP="0026205A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056E">
        <w:rPr>
          <w:rFonts w:ascii="Times New Roman" w:hAnsi="Times New Roman"/>
          <w:b/>
          <w:sz w:val="24"/>
          <w:szCs w:val="24"/>
        </w:rPr>
        <w:t>овладение системой математических знаний и умений</w:t>
      </w:r>
      <w:r w:rsidRPr="00B6056E">
        <w:rPr>
          <w:rFonts w:ascii="Times New Roman" w:hAnsi="Times New Roman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26205A" w:rsidRPr="00B6056E" w:rsidRDefault="0026205A" w:rsidP="0026205A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056E">
        <w:rPr>
          <w:rFonts w:ascii="Times New Roman" w:hAnsi="Times New Roman"/>
          <w:b/>
          <w:sz w:val="24"/>
          <w:szCs w:val="24"/>
        </w:rPr>
        <w:t xml:space="preserve">интеллектуальное развитие, </w:t>
      </w:r>
      <w:r w:rsidRPr="00B6056E">
        <w:rPr>
          <w:rFonts w:ascii="Times New Roman" w:hAnsi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6205A" w:rsidRPr="00B6056E" w:rsidRDefault="0026205A" w:rsidP="0026205A">
      <w:pPr>
        <w:numPr>
          <w:ilvl w:val="0"/>
          <w:numId w:val="3"/>
        </w:numPr>
        <w:tabs>
          <w:tab w:val="left" w:pos="55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056E">
        <w:rPr>
          <w:rFonts w:ascii="Times New Roman" w:hAnsi="Times New Roman"/>
          <w:b/>
          <w:sz w:val="24"/>
          <w:szCs w:val="24"/>
        </w:rPr>
        <w:t>формирование представлений</w:t>
      </w:r>
      <w:r w:rsidRPr="00B6056E">
        <w:rPr>
          <w:rFonts w:ascii="Times New Roman" w:hAnsi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26205A" w:rsidRPr="00B6056E" w:rsidRDefault="0026205A" w:rsidP="0026205A">
      <w:pPr>
        <w:numPr>
          <w:ilvl w:val="0"/>
          <w:numId w:val="3"/>
        </w:numPr>
        <w:tabs>
          <w:tab w:val="clear" w:pos="567"/>
          <w:tab w:val="num" w:pos="180"/>
        </w:tabs>
        <w:spacing w:after="0" w:line="240" w:lineRule="auto"/>
        <w:ind w:left="180" w:firstLine="0"/>
        <w:rPr>
          <w:rFonts w:ascii="Times New Roman" w:hAnsi="Times New Roman"/>
          <w:sz w:val="24"/>
          <w:szCs w:val="24"/>
        </w:rPr>
      </w:pPr>
      <w:r w:rsidRPr="00B6056E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B6056E">
        <w:rPr>
          <w:rFonts w:ascii="Times New Roman" w:hAnsi="Times New Roman"/>
          <w:sz w:val="24"/>
          <w:szCs w:val="24"/>
        </w:rPr>
        <w:t xml:space="preserve">культуры личности, отношения к математике как к части общечеловеческой культуры, играющей особую роль в общественном  развитии. </w:t>
      </w:r>
    </w:p>
    <w:p w:rsidR="0026205A" w:rsidRDefault="0026205A" w:rsidP="002620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205A" w:rsidRDefault="0026205A" w:rsidP="002620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205A" w:rsidRDefault="0026205A" w:rsidP="002620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F2322">
        <w:rPr>
          <w:rFonts w:ascii="Times New Roman" w:hAnsi="Times New Roman"/>
          <w:b/>
          <w:color w:val="000000"/>
          <w:sz w:val="24"/>
          <w:szCs w:val="24"/>
        </w:rPr>
        <w:t>Общая характеристика учебного предмета</w:t>
      </w:r>
    </w:p>
    <w:p w:rsidR="0026205A" w:rsidRPr="004F2322" w:rsidRDefault="0026205A" w:rsidP="002620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205A" w:rsidRPr="000D4A2B" w:rsidRDefault="0026205A" w:rsidP="0026205A">
      <w:pPr>
        <w:pStyle w:val="80"/>
        <w:shd w:val="clear" w:color="auto" w:fill="auto"/>
        <w:spacing w:before="0" w:line="240" w:lineRule="auto"/>
        <w:ind w:firstLine="709"/>
        <w:contextualSpacing/>
        <w:rPr>
          <w:rStyle w:val="812"/>
          <w:b w:val="0"/>
          <w:sz w:val="24"/>
          <w:szCs w:val="24"/>
        </w:rPr>
      </w:pPr>
      <w:r w:rsidRPr="000D4A2B">
        <w:rPr>
          <w:rStyle w:val="812"/>
          <w:b w:val="0"/>
          <w:sz w:val="24"/>
          <w:szCs w:val="24"/>
        </w:rPr>
        <w:t>В курсе математики 5 класса можно выделить следующие основные содержательные линии: арифметика; геометрия; измерения, приближения, оценки, элементы комбинаторики, теории вероятностей, статистики.</w:t>
      </w:r>
    </w:p>
    <w:p w:rsidR="0026205A" w:rsidRPr="000D4A2B" w:rsidRDefault="0026205A" w:rsidP="0026205A">
      <w:pPr>
        <w:spacing w:after="0" w:line="240" w:lineRule="auto"/>
        <w:ind w:firstLine="709"/>
        <w:contextualSpacing/>
        <w:jc w:val="both"/>
        <w:rPr>
          <w:rStyle w:val="812"/>
          <w:b w:val="0"/>
          <w:sz w:val="24"/>
          <w:szCs w:val="24"/>
        </w:rPr>
      </w:pPr>
      <w:r w:rsidRPr="000D4A2B">
        <w:rPr>
          <w:rStyle w:val="812"/>
          <w:b w:val="0"/>
          <w:sz w:val="24"/>
          <w:szCs w:val="24"/>
        </w:rPr>
        <w:t>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26205A" w:rsidRPr="000D4A2B" w:rsidRDefault="0026205A" w:rsidP="0026205A">
      <w:pPr>
        <w:spacing w:after="0" w:line="240" w:lineRule="auto"/>
        <w:ind w:firstLine="709"/>
        <w:contextualSpacing/>
        <w:jc w:val="both"/>
        <w:rPr>
          <w:rStyle w:val="812"/>
          <w:b w:val="0"/>
          <w:sz w:val="24"/>
          <w:szCs w:val="24"/>
        </w:rPr>
      </w:pPr>
      <w:r w:rsidRPr="000D4A2B">
        <w:rPr>
          <w:rStyle w:val="812"/>
          <w:b w:val="0"/>
          <w:sz w:val="24"/>
          <w:szCs w:val="24"/>
        </w:rPr>
        <w:t>Геометрия способствует формированию  у обучающихся первичных представлений о геометрических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</w:t>
      </w:r>
    </w:p>
    <w:p w:rsidR="0026205A" w:rsidRPr="000D4A2B" w:rsidRDefault="0026205A" w:rsidP="0026205A">
      <w:pPr>
        <w:spacing w:after="0" w:line="240" w:lineRule="auto"/>
        <w:ind w:firstLine="709"/>
        <w:contextualSpacing/>
        <w:jc w:val="both"/>
        <w:rPr>
          <w:rStyle w:val="812"/>
          <w:b w:val="0"/>
          <w:sz w:val="24"/>
          <w:szCs w:val="24"/>
        </w:rPr>
      </w:pPr>
      <w:r w:rsidRPr="000D4A2B">
        <w:rPr>
          <w:rStyle w:val="812"/>
          <w:b w:val="0"/>
          <w:sz w:val="24"/>
          <w:szCs w:val="24"/>
        </w:rPr>
        <w:t>Элементы комбинаторики, теории вероятностей, статистики  становятся обязательным компонентом школьного образования, усиливающим его прикладное и практическое значение. Это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учащимся осуществлять рассмотрение случаев, перебор и подсчет числа вариантов, в том числе в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26205A" w:rsidRPr="00B6056E" w:rsidRDefault="0026205A" w:rsidP="0026205A">
      <w:pPr>
        <w:pStyle w:val="80"/>
        <w:shd w:val="clear" w:color="auto" w:fill="auto"/>
        <w:spacing w:before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D4A2B">
        <w:rPr>
          <w:rStyle w:val="812"/>
          <w:b w:val="0"/>
          <w:sz w:val="24"/>
          <w:szCs w:val="24"/>
        </w:rPr>
        <w:t xml:space="preserve">В ходе  освоения содержания </w:t>
      </w:r>
      <w:r w:rsidRPr="000D4A2B">
        <w:rPr>
          <w:rFonts w:ascii="Times New Roman" w:hAnsi="Times New Roman" w:cs="Times New Roman"/>
          <w:sz w:val="24"/>
          <w:szCs w:val="24"/>
        </w:rPr>
        <w:t>курса математики в 5 классе обучающиеся получают возможность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культуру. Курс строится на индуктивной основе с привлечением элементов дедуктивных рассуж</w:t>
      </w:r>
      <w:r w:rsidRPr="000D4A2B">
        <w:rPr>
          <w:rFonts w:ascii="Times New Roman" w:hAnsi="Times New Roman" w:cs="Times New Roman"/>
          <w:sz w:val="24"/>
          <w:szCs w:val="24"/>
        </w:rPr>
        <w:softHyphen/>
      </w:r>
      <w:r w:rsidRPr="000D4A2B">
        <w:rPr>
          <w:rFonts w:ascii="Times New Roman" w:hAnsi="Times New Roman" w:cs="Times New Roman"/>
          <w:sz w:val="24"/>
          <w:szCs w:val="24"/>
        </w:rPr>
        <w:lastRenderedPageBreak/>
        <w:t>дений. Теоретический материал курса излагается на наглядно-интуитивном уровне, матема</w:t>
      </w:r>
      <w:r w:rsidRPr="000D4A2B">
        <w:rPr>
          <w:rFonts w:ascii="Times New Roman" w:hAnsi="Times New Roman" w:cs="Times New Roman"/>
          <w:sz w:val="24"/>
          <w:szCs w:val="24"/>
        </w:rPr>
        <w:softHyphen/>
        <w:t>тические методы</w:t>
      </w:r>
      <w:r w:rsidRPr="00B6056E">
        <w:rPr>
          <w:rFonts w:ascii="Times New Roman" w:hAnsi="Times New Roman" w:cs="Times New Roman"/>
          <w:sz w:val="24"/>
          <w:szCs w:val="24"/>
        </w:rPr>
        <w:t xml:space="preserve"> и законы формулируются в виде правил.</w:t>
      </w:r>
    </w:p>
    <w:p w:rsidR="0026205A" w:rsidRPr="00B6056E" w:rsidRDefault="0026205A" w:rsidP="0026205A">
      <w:pPr>
        <w:pStyle w:val="80"/>
        <w:shd w:val="clear" w:color="auto" w:fill="auto"/>
        <w:spacing w:before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Цели обучения:</w:t>
      </w:r>
    </w:p>
    <w:p w:rsidR="0026205A" w:rsidRPr="00B6056E" w:rsidRDefault="0026205A" w:rsidP="0026205A">
      <w:pPr>
        <w:pStyle w:val="80"/>
        <w:numPr>
          <w:ilvl w:val="0"/>
          <w:numId w:val="1"/>
        </w:numPr>
        <w:shd w:val="clear" w:color="auto" w:fill="auto"/>
        <w:spacing w:before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систематическое развитие понятия числа;</w:t>
      </w:r>
    </w:p>
    <w:p w:rsidR="0026205A" w:rsidRPr="00B6056E" w:rsidRDefault="0026205A" w:rsidP="0026205A">
      <w:pPr>
        <w:pStyle w:val="80"/>
        <w:numPr>
          <w:ilvl w:val="0"/>
          <w:numId w:val="1"/>
        </w:numPr>
        <w:shd w:val="clear" w:color="auto" w:fill="auto"/>
        <w:spacing w:before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выработка умений выполнять устно и письменно арифметические действия над числами;</w:t>
      </w:r>
    </w:p>
    <w:p w:rsidR="0026205A" w:rsidRPr="00B6056E" w:rsidRDefault="0026205A" w:rsidP="0026205A">
      <w:pPr>
        <w:pStyle w:val="80"/>
        <w:numPr>
          <w:ilvl w:val="0"/>
          <w:numId w:val="1"/>
        </w:numPr>
        <w:shd w:val="clear" w:color="auto" w:fill="auto"/>
        <w:spacing w:before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выработка умений переводить практические задачи на язык математики</w:t>
      </w:r>
    </w:p>
    <w:p w:rsidR="0026205A" w:rsidRPr="00B6056E" w:rsidRDefault="0026205A" w:rsidP="0026205A">
      <w:pPr>
        <w:pStyle w:val="80"/>
        <w:numPr>
          <w:ilvl w:val="0"/>
          <w:numId w:val="1"/>
        </w:numPr>
        <w:shd w:val="clear" w:color="auto" w:fill="auto"/>
        <w:spacing w:before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</w:t>
      </w:r>
      <w:r w:rsidRPr="00B6056E">
        <w:rPr>
          <w:rFonts w:ascii="Times New Roman" w:hAnsi="Times New Roman" w:cs="Times New Roman"/>
          <w:sz w:val="24"/>
          <w:szCs w:val="24"/>
        </w:rPr>
        <w:softHyphen/>
        <w:t>ской культуры, играющей особую роль в общественном развитии.</w:t>
      </w:r>
    </w:p>
    <w:p w:rsidR="0026205A" w:rsidRPr="00B6056E" w:rsidRDefault="0026205A" w:rsidP="002620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6056E">
        <w:rPr>
          <w:rFonts w:ascii="Times New Roman" w:hAnsi="Times New Roman"/>
          <w:color w:val="000000"/>
          <w:sz w:val="24"/>
          <w:szCs w:val="24"/>
        </w:rPr>
        <w:t xml:space="preserve">Для достижения перечисленных целей необходимо решение следующих задач: </w:t>
      </w:r>
    </w:p>
    <w:p w:rsidR="0026205A" w:rsidRPr="00B6056E" w:rsidRDefault="0026205A" w:rsidP="0026205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56E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мотивации изучения математики, готовность и способность обучающихся к саморазвитию, личностному самоопределению, построению индивидуальной траектории изучения предмета;</w:t>
      </w:r>
    </w:p>
    <w:p w:rsidR="0026205A" w:rsidRPr="00B6056E" w:rsidRDefault="0026205A" w:rsidP="0026205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у обучающихся способности к организации своей учебной деятельности посредством освоения личностных, познавательных, регулятивных и коммуникативных  универсальных учебных действий;  </w:t>
      </w:r>
    </w:p>
    <w:p w:rsidR="0026205A" w:rsidRPr="00B6056E" w:rsidRDefault="0026205A" w:rsidP="0026205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56E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специфических для математики стилей мышления, необходимых для полноценного функционирования в современном обществе, в частности логического, алгоритмического и эвристического;</w:t>
      </w:r>
    </w:p>
    <w:p w:rsidR="0026205A" w:rsidRPr="00B6056E" w:rsidRDefault="0026205A" w:rsidP="0026205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56E">
        <w:rPr>
          <w:rFonts w:ascii="Times New Roman" w:eastAsia="Calibri" w:hAnsi="Times New Roman" w:cs="Times New Roman"/>
          <w:color w:val="000000"/>
          <w:sz w:val="24"/>
          <w:szCs w:val="24"/>
        </w:rPr>
        <w:t>освоение в ходе изучения математики специфических видов деятельности, таких как построение математических моделей, выполнение инструментальных вычислений, овладение символическим языком предмета;</w:t>
      </w:r>
    </w:p>
    <w:p w:rsidR="0026205A" w:rsidRPr="00B6056E" w:rsidRDefault="0026205A" w:rsidP="0026205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56E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умений представлять информацию в зависимости от поставленных задач в виде таблицы, схемы, графика и диаграммы, использовать компьютерные программы, Интернет при ее обработке;</w:t>
      </w:r>
    </w:p>
    <w:p w:rsidR="0026205A" w:rsidRPr="00B6056E" w:rsidRDefault="0026205A" w:rsidP="0026205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56E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математическим языком и аппаратом как средством описания и исследования окружающего мира;</w:t>
      </w:r>
    </w:p>
    <w:p w:rsidR="0026205A" w:rsidRPr="00B6056E" w:rsidRDefault="0026205A" w:rsidP="0026205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56E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системой математических знаний, умений и навыков, необходимых для решения задач повседневной жизни, изучения смежных дисциплин;</w:t>
      </w:r>
    </w:p>
    <w:p w:rsidR="0026205A" w:rsidRPr="00B6056E" w:rsidRDefault="0026205A" w:rsidP="0026205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56E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научного мировоззрения;</w:t>
      </w:r>
    </w:p>
    <w:p w:rsidR="0026205A" w:rsidRPr="00B6056E" w:rsidRDefault="0026205A" w:rsidP="0026205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56E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воспитания отношения к математике как к части общечеловеческой культуры.</w:t>
      </w:r>
    </w:p>
    <w:p w:rsidR="0026205A" w:rsidRDefault="0026205A" w:rsidP="0026205A">
      <w:pPr>
        <w:spacing w:after="0"/>
        <w:rPr>
          <w:rFonts w:ascii="Times New Roman" w:hAnsi="Times New Roman"/>
          <w:b/>
          <w:sz w:val="24"/>
          <w:szCs w:val="24"/>
        </w:rPr>
      </w:pPr>
      <w:r w:rsidRPr="00B6056E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26205A" w:rsidRDefault="0026205A" w:rsidP="002620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205A" w:rsidRDefault="0026205A" w:rsidP="0026205A">
      <w:pPr>
        <w:tabs>
          <w:tab w:val="left" w:pos="50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056E">
        <w:rPr>
          <w:rFonts w:ascii="Times New Roman" w:hAnsi="Times New Roman"/>
          <w:b/>
          <w:sz w:val="24"/>
          <w:szCs w:val="24"/>
        </w:rPr>
        <w:t>Место учебного предмета «Математика» в учебном план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26205A" w:rsidRDefault="0026205A" w:rsidP="002620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768C2">
        <w:rPr>
          <w:rFonts w:ascii="Times New Roman" w:hAnsi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</w:t>
      </w:r>
      <w:r>
        <w:rPr>
          <w:rFonts w:ascii="Times New Roman" w:hAnsi="Times New Roman"/>
          <w:sz w:val="24"/>
          <w:szCs w:val="24"/>
        </w:rPr>
        <w:t xml:space="preserve"> рабочая программа    рассчитана на 5 часов в неделю,  всего  на 175 часов. С учетом праздничных дней 8 марта, 1</w:t>
      </w:r>
      <w:r w:rsidR="0066612A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9 мая программа будет выполнена за 17</w:t>
      </w:r>
      <w:r w:rsidR="0066612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</w:t>
      </w:r>
    </w:p>
    <w:p w:rsidR="0026205A" w:rsidRDefault="0026205A" w:rsidP="0026205A">
      <w:pPr>
        <w:spacing w:after="0"/>
        <w:rPr>
          <w:rFonts w:ascii="Times New Roman" w:hAnsi="Times New Roman"/>
          <w:sz w:val="24"/>
          <w:szCs w:val="24"/>
        </w:rPr>
      </w:pPr>
    </w:p>
    <w:p w:rsidR="0026205A" w:rsidRPr="00AA3949" w:rsidRDefault="0026205A" w:rsidP="0026205A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6205A" w:rsidRPr="00AA3949" w:rsidSect="00685671">
      <w:footerReference w:type="default" r:id="rId11"/>
      <w:pgSz w:w="16838" w:h="11906" w:orient="landscape"/>
      <w:pgMar w:top="567" w:right="1134" w:bottom="142" w:left="1134" w:header="568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FF6" w:rsidRDefault="00924FF6" w:rsidP="00C24C2C">
      <w:pPr>
        <w:spacing w:after="0" w:line="240" w:lineRule="auto"/>
      </w:pPr>
      <w:r>
        <w:separator/>
      </w:r>
    </w:p>
  </w:endnote>
  <w:endnote w:type="continuationSeparator" w:id="0">
    <w:p w:rsidR="00924FF6" w:rsidRDefault="00924FF6" w:rsidP="00C2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823963"/>
      <w:docPartObj>
        <w:docPartGallery w:val="Page Numbers (Bottom of Page)"/>
        <w:docPartUnique/>
      </w:docPartObj>
    </w:sdtPr>
    <w:sdtContent>
      <w:p w:rsidR="00924FF6" w:rsidRDefault="00924FF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A86">
          <w:rPr>
            <w:noProof/>
          </w:rPr>
          <w:t>20</w:t>
        </w:r>
        <w:r>
          <w:fldChar w:fldCharType="end"/>
        </w:r>
      </w:p>
    </w:sdtContent>
  </w:sdt>
  <w:p w:rsidR="00924FF6" w:rsidRDefault="00924FF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FF6" w:rsidRDefault="00924FF6" w:rsidP="00C24C2C">
      <w:pPr>
        <w:spacing w:after="0" w:line="240" w:lineRule="auto"/>
      </w:pPr>
      <w:r>
        <w:separator/>
      </w:r>
    </w:p>
  </w:footnote>
  <w:footnote w:type="continuationSeparator" w:id="0">
    <w:p w:rsidR="00924FF6" w:rsidRDefault="00924FF6" w:rsidP="00C24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4E673C"/>
    <w:lvl w:ilvl="0">
      <w:numFmt w:val="bullet"/>
      <w:lvlText w:val="*"/>
      <w:lvlJc w:val="left"/>
    </w:lvl>
  </w:abstractNum>
  <w:abstractNum w:abstractNumId="1">
    <w:nsid w:val="0CBD7202"/>
    <w:multiLevelType w:val="hybridMultilevel"/>
    <w:tmpl w:val="2302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83D93"/>
    <w:multiLevelType w:val="hybridMultilevel"/>
    <w:tmpl w:val="FE104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C256D"/>
    <w:multiLevelType w:val="hybridMultilevel"/>
    <w:tmpl w:val="FADC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E6218"/>
    <w:multiLevelType w:val="hybridMultilevel"/>
    <w:tmpl w:val="14EC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61AAA"/>
    <w:multiLevelType w:val="hybridMultilevel"/>
    <w:tmpl w:val="9416B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C201D"/>
    <w:multiLevelType w:val="hybridMultilevel"/>
    <w:tmpl w:val="61F2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71CC1"/>
    <w:multiLevelType w:val="hybridMultilevel"/>
    <w:tmpl w:val="34AE8154"/>
    <w:lvl w:ilvl="0" w:tplc="BC9E7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208DC"/>
    <w:multiLevelType w:val="hybridMultilevel"/>
    <w:tmpl w:val="0A04B9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F614F2"/>
    <w:multiLevelType w:val="hybridMultilevel"/>
    <w:tmpl w:val="D898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619DB"/>
    <w:multiLevelType w:val="hybridMultilevel"/>
    <w:tmpl w:val="E634D8AA"/>
    <w:lvl w:ilvl="0" w:tplc="F38E2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C20412"/>
    <w:multiLevelType w:val="hybridMultilevel"/>
    <w:tmpl w:val="D0805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4051F8"/>
    <w:multiLevelType w:val="hybridMultilevel"/>
    <w:tmpl w:val="DCC2B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C3B53"/>
    <w:multiLevelType w:val="hybridMultilevel"/>
    <w:tmpl w:val="285A5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07420"/>
    <w:multiLevelType w:val="hybridMultilevel"/>
    <w:tmpl w:val="7586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C5669"/>
    <w:multiLevelType w:val="hybridMultilevel"/>
    <w:tmpl w:val="846EF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625C8"/>
    <w:multiLevelType w:val="hybridMultilevel"/>
    <w:tmpl w:val="CF6045DC"/>
    <w:lvl w:ilvl="0" w:tplc="0EA29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042750"/>
    <w:multiLevelType w:val="hybridMultilevel"/>
    <w:tmpl w:val="DFA66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34E59"/>
    <w:multiLevelType w:val="hybridMultilevel"/>
    <w:tmpl w:val="03A88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E4E00"/>
    <w:multiLevelType w:val="hybridMultilevel"/>
    <w:tmpl w:val="6006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1">
    <w:nsid w:val="69D0210C"/>
    <w:multiLevelType w:val="hybridMultilevel"/>
    <w:tmpl w:val="2C60D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B266AD7"/>
    <w:multiLevelType w:val="hybridMultilevel"/>
    <w:tmpl w:val="2718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F70890"/>
    <w:multiLevelType w:val="hybridMultilevel"/>
    <w:tmpl w:val="5CAEF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3E86C7D"/>
    <w:multiLevelType w:val="hybridMultilevel"/>
    <w:tmpl w:val="78BC25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A124A2"/>
    <w:multiLevelType w:val="hybridMultilevel"/>
    <w:tmpl w:val="A2542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C17520"/>
    <w:multiLevelType w:val="hybridMultilevel"/>
    <w:tmpl w:val="40B2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0"/>
  </w:num>
  <w:num w:numId="4">
    <w:abstractNumId w:val="10"/>
  </w:num>
  <w:num w:numId="5">
    <w:abstractNumId w:val="7"/>
  </w:num>
  <w:num w:numId="6">
    <w:abstractNumId w:val="16"/>
  </w:num>
  <w:num w:numId="7">
    <w:abstractNumId w:val="17"/>
  </w:num>
  <w:num w:numId="8">
    <w:abstractNumId w:val="9"/>
  </w:num>
  <w:num w:numId="9">
    <w:abstractNumId w:val="26"/>
  </w:num>
  <w:num w:numId="10">
    <w:abstractNumId w:val="19"/>
  </w:num>
  <w:num w:numId="11">
    <w:abstractNumId w:val="25"/>
  </w:num>
  <w:num w:numId="12">
    <w:abstractNumId w:val="4"/>
  </w:num>
  <w:num w:numId="13">
    <w:abstractNumId w:val="8"/>
  </w:num>
  <w:num w:numId="14">
    <w:abstractNumId w:val="18"/>
  </w:num>
  <w:num w:numId="15">
    <w:abstractNumId w:val="13"/>
  </w:num>
  <w:num w:numId="16">
    <w:abstractNumId w:val="14"/>
  </w:num>
  <w:num w:numId="17">
    <w:abstractNumId w:val="6"/>
  </w:num>
  <w:num w:numId="18">
    <w:abstractNumId w:val="12"/>
  </w:num>
  <w:num w:numId="19">
    <w:abstractNumId w:val="22"/>
  </w:num>
  <w:num w:numId="20">
    <w:abstractNumId w:val="15"/>
  </w:num>
  <w:num w:numId="21">
    <w:abstractNumId w:val="2"/>
  </w:num>
  <w:num w:numId="22">
    <w:abstractNumId w:val="3"/>
  </w:num>
  <w:num w:numId="23">
    <w:abstractNumId w:val="5"/>
  </w:num>
  <w:num w:numId="24">
    <w:abstractNumId w:val="1"/>
  </w:num>
  <w:num w:numId="25">
    <w:abstractNumId w:val="11"/>
  </w:num>
  <w:num w:numId="26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A2B"/>
    <w:rsid w:val="000133D9"/>
    <w:rsid w:val="0006122E"/>
    <w:rsid w:val="0007723A"/>
    <w:rsid w:val="00092F0B"/>
    <w:rsid w:val="000D4A2B"/>
    <w:rsid w:val="000D7574"/>
    <w:rsid w:val="00110889"/>
    <w:rsid w:val="00134C2B"/>
    <w:rsid w:val="001760D4"/>
    <w:rsid w:val="00176B5E"/>
    <w:rsid w:val="001D6FF0"/>
    <w:rsid w:val="001E41C8"/>
    <w:rsid w:val="001E4873"/>
    <w:rsid w:val="0023011A"/>
    <w:rsid w:val="0025058A"/>
    <w:rsid w:val="0026176D"/>
    <w:rsid w:val="0026205A"/>
    <w:rsid w:val="00283B4E"/>
    <w:rsid w:val="00286033"/>
    <w:rsid w:val="002D2448"/>
    <w:rsid w:val="002F302B"/>
    <w:rsid w:val="002F6B4F"/>
    <w:rsid w:val="003522D8"/>
    <w:rsid w:val="003753BE"/>
    <w:rsid w:val="00392668"/>
    <w:rsid w:val="003C4B94"/>
    <w:rsid w:val="003C7186"/>
    <w:rsid w:val="003D3CC6"/>
    <w:rsid w:val="00406733"/>
    <w:rsid w:val="00444ECB"/>
    <w:rsid w:val="004C506A"/>
    <w:rsid w:val="004D0638"/>
    <w:rsid w:val="004F2322"/>
    <w:rsid w:val="00511B97"/>
    <w:rsid w:val="00590A21"/>
    <w:rsid w:val="005B03C5"/>
    <w:rsid w:val="005E33B8"/>
    <w:rsid w:val="005F3176"/>
    <w:rsid w:val="00611931"/>
    <w:rsid w:val="0066612A"/>
    <w:rsid w:val="00685671"/>
    <w:rsid w:val="006C3794"/>
    <w:rsid w:val="006C3FEF"/>
    <w:rsid w:val="006E5C14"/>
    <w:rsid w:val="00726A86"/>
    <w:rsid w:val="0073774F"/>
    <w:rsid w:val="0075074D"/>
    <w:rsid w:val="00761828"/>
    <w:rsid w:val="007A7624"/>
    <w:rsid w:val="007B0A3F"/>
    <w:rsid w:val="007B5D94"/>
    <w:rsid w:val="0081664E"/>
    <w:rsid w:val="008C784B"/>
    <w:rsid w:val="008F5B43"/>
    <w:rsid w:val="00905F5D"/>
    <w:rsid w:val="0091267D"/>
    <w:rsid w:val="00924FF6"/>
    <w:rsid w:val="0093157A"/>
    <w:rsid w:val="00962D5C"/>
    <w:rsid w:val="009B670F"/>
    <w:rsid w:val="00A069A1"/>
    <w:rsid w:val="00A10C2E"/>
    <w:rsid w:val="00A37284"/>
    <w:rsid w:val="00A97FE6"/>
    <w:rsid w:val="00AA3949"/>
    <w:rsid w:val="00AF50DD"/>
    <w:rsid w:val="00B14422"/>
    <w:rsid w:val="00B21303"/>
    <w:rsid w:val="00B86820"/>
    <w:rsid w:val="00BB7CC6"/>
    <w:rsid w:val="00C24C2C"/>
    <w:rsid w:val="00C25467"/>
    <w:rsid w:val="00C26AE2"/>
    <w:rsid w:val="00C41211"/>
    <w:rsid w:val="00C662FF"/>
    <w:rsid w:val="00C7253A"/>
    <w:rsid w:val="00C922CC"/>
    <w:rsid w:val="00D05593"/>
    <w:rsid w:val="00D07255"/>
    <w:rsid w:val="00D317AA"/>
    <w:rsid w:val="00D62ED2"/>
    <w:rsid w:val="00E636F0"/>
    <w:rsid w:val="00E655A3"/>
    <w:rsid w:val="00E846F8"/>
    <w:rsid w:val="00E85474"/>
    <w:rsid w:val="00E96C22"/>
    <w:rsid w:val="00F610F2"/>
    <w:rsid w:val="00F659FF"/>
    <w:rsid w:val="00F806BA"/>
    <w:rsid w:val="00FD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4A2B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0A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A2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D4A2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8">
    <w:name w:val="Основной текст (8)_"/>
    <w:link w:val="80"/>
    <w:uiPriority w:val="99"/>
    <w:rsid w:val="000D4A2B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0D4A2B"/>
    <w:pPr>
      <w:shd w:val="clear" w:color="auto" w:fill="FFFFFF"/>
      <w:spacing w:before="180" w:after="0" w:line="280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812">
    <w:name w:val="Основной текст (8) + 12"/>
    <w:aliases w:val="5 pt22,Полужирный13"/>
    <w:basedOn w:val="8"/>
    <w:uiPriority w:val="99"/>
    <w:rsid w:val="000D4A2B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numbering" w:customStyle="1" w:styleId="11">
    <w:name w:val="Нет списка1"/>
    <w:next w:val="a2"/>
    <w:uiPriority w:val="99"/>
    <w:semiHidden/>
    <w:unhideWhenUsed/>
    <w:rsid w:val="00E85474"/>
  </w:style>
  <w:style w:type="paragraph" w:styleId="a4">
    <w:name w:val="Normal (Web)"/>
    <w:basedOn w:val="a"/>
    <w:uiPriority w:val="99"/>
    <w:unhideWhenUsed/>
    <w:rsid w:val="00E85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uiPriority w:val="99"/>
    <w:rsid w:val="00E85474"/>
    <w:rPr>
      <w:shd w:val="clear" w:color="auto" w:fill="FFFFFF"/>
    </w:rPr>
  </w:style>
  <w:style w:type="paragraph" w:styleId="a6">
    <w:name w:val="Body Text"/>
    <w:basedOn w:val="a"/>
    <w:link w:val="a5"/>
    <w:uiPriority w:val="99"/>
    <w:rsid w:val="00E85474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E85474"/>
    <w:rPr>
      <w:rFonts w:ascii="Calibri" w:eastAsia="Calibri" w:hAnsi="Calibri" w:cs="Times New Roman"/>
    </w:rPr>
  </w:style>
  <w:style w:type="character" w:customStyle="1" w:styleId="9">
    <w:name w:val="Заголовок №9_"/>
    <w:basedOn w:val="a0"/>
    <w:link w:val="90"/>
    <w:uiPriority w:val="99"/>
    <w:locked/>
    <w:rsid w:val="00E85474"/>
    <w:rPr>
      <w:b/>
      <w:bCs/>
      <w:sz w:val="25"/>
      <w:szCs w:val="25"/>
      <w:shd w:val="clear" w:color="auto" w:fill="FFFFFF"/>
    </w:rPr>
  </w:style>
  <w:style w:type="paragraph" w:customStyle="1" w:styleId="90">
    <w:name w:val="Заголовок №9"/>
    <w:basedOn w:val="a"/>
    <w:link w:val="9"/>
    <w:uiPriority w:val="99"/>
    <w:rsid w:val="00E85474"/>
    <w:pPr>
      <w:shd w:val="clear" w:color="auto" w:fill="FFFFFF"/>
      <w:spacing w:after="0" w:line="277" w:lineRule="exact"/>
      <w:jc w:val="both"/>
      <w:outlineLvl w:val="8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14">
    <w:name w:val="Основной текст (14)_"/>
    <w:link w:val="141"/>
    <w:uiPriority w:val="99"/>
    <w:rsid w:val="00E8547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E85474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36">
    <w:name w:val="Заголовок №36"/>
    <w:rsid w:val="00E85474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customStyle="1" w:styleId="Style1">
    <w:name w:val="Style1"/>
    <w:basedOn w:val="a"/>
    <w:uiPriority w:val="99"/>
    <w:rsid w:val="00E85474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85474"/>
    <w:rPr>
      <w:rFonts w:ascii="Times New Roman" w:hAnsi="Times New Roman" w:cs="Times New Roman"/>
      <w:sz w:val="32"/>
      <w:szCs w:val="32"/>
    </w:rPr>
  </w:style>
  <w:style w:type="table" w:styleId="a7">
    <w:name w:val="Table Grid"/>
    <w:basedOn w:val="a1"/>
    <w:rsid w:val="00E85474"/>
    <w:pPr>
      <w:spacing w:after="0" w:line="240" w:lineRule="auto"/>
    </w:pPr>
    <w:rPr>
      <w:bCs/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547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8547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7">
    <w:name w:val="Основной текст + Курсив47"/>
    <w:basedOn w:val="12"/>
    <w:uiPriority w:val="99"/>
    <w:rsid w:val="00E8547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">
    <w:name w:val="Заголовок №10 (2)_"/>
    <w:link w:val="1020"/>
    <w:uiPriority w:val="99"/>
    <w:rsid w:val="00E85474"/>
    <w:rPr>
      <w:b/>
      <w:bCs/>
      <w:i/>
      <w:iCs/>
      <w:shd w:val="clear" w:color="auto" w:fill="FFFFFF"/>
    </w:rPr>
  </w:style>
  <w:style w:type="paragraph" w:customStyle="1" w:styleId="1020">
    <w:name w:val="Заголовок №10 (2)"/>
    <w:basedOn w:val="a"/>
    <w:link w:val="102"/>
    <w:uiPriority w:val="99"/>
    <w:rsid w:val="00E85474"/>
    <w:pPr>
      <w:shd w:val="clear" w:color="auto" w:fill="FFFFFF"/>
      <w:spacing w:before="60" w:after="60" w:line="240" w:lineRule="atLeast"/>
      <w:ind w:firstLine="540"/>
      <w:jc w:val="both"/>
    </w:pPr>
    <w:rPr>
      <w:rFonts w:asciiTheme="minorHAnsi" w:eastAsiaTheme="minorHAnsi" w:hAnsiTheme="minorHAnsi" w:cstheme="minorBidi"/>
      <w:b/>
      <w:bCs/>
      <w:i/>
      <w:iCs/>
    </w:rPr>
  </w:style>
  <w:style w:type="paragraph" w:styleId="aa">
    <w:name w:val="header"/>
    <w:basedOn w:val="a"/>
    <w:link w:val="ab"/>
    <w:uiPriority w:val="99"/>
    <w:unhideWhenUsed/>
    <w:rsid w:val="00E8547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8547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E8547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85474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0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CAA4-15ED-4138-9250-A11B9382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27</Pages>
  <Words>11205</Words>
  <Characters>63872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KAB12</cp:lastModifiedBy>
  <cp:revision>46</cp:revision>
  <cp:lastPrinted>2018-09-19T07:10:00Z</cp:lastPrinted>
  <dcterms:created xsi:type="dcterms:W3CDTF">2015-10-16T04:21:00Z</dcterms:created>
  <dcterms:modified xsi:type="dcterms:W3CDTF">2018-09-19T07:11:00Z</dcterms:modified>
</cp:coreProperties>
</file>